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48C6AA05" w:rsidR="00677170" w:rsidRPr="00677170" w:rsidRDefault="00677170" w:rsidP="00677170">
      <w:pPr>
        <w:rPr>
          <w:sz w:val="28"/>
          <w:szCs w:val="28"/>
        </w:rPr>
      </w:pPr>
      <w:r w:rsidRPr="00677170">
        <w:rPr>
          <w:sz w:val="28"/>
          <w:szCs w:val="28"/>
        </w:rPr>
        <w:t xml:space="preserve">This short act of worship has been prepared for you </w:t>
      </w:r>
      <w:r>
        <w:rPr>
          <w:sz w:val="28"/>
          <w:szCs w:val="28"/>
        </w:rPr>
        <w:t xml:space="preserve">by </w:t>
      </w:r>
      <w:r w:rsidR="004B1C0C">
        <w:rPr>
          <w:sz w:val="28"/>
          <w:szCs w:val="28"/>
        </w:rPr>
        <w:t xml:space="preserve">       </w:t>
      </w:r>
      <w:r>
        <w:rPr>
          <w:sz w:val="28"/>
          <w:szCs w:val="28"/>
        </w:rPr>
        <w:t xml:space="preserve">Revd Dan Haylett </w:t>
      </w:r>
      <w:r w:rsidRPr="00677170">
        <w:rPr>
          <w:sz w:val="28"/>
          <w:szCs w:val="28"/>
        </w:rPr>
        <w:t>to use whilst we are unable to use Methodist Church premises.  We invite you to spend a few moments with God, knowing that other people are sharing this act of worship with you.</w:t>
      </w:r>
    </w:p>
    <w:p w14:paraId="34FFC19E" w14:textId="52B3910E" w:rsidR="00B32309" w:rsidRDefault="00B32309" w:rsidP="00113F10">
      <w:pPr>
        <w:pStyle w:val="NoSpacing"/>
        <w:shd w:val="clear" w:color="auto" w:fill="FFFFFF" w:themeFill="background1"/>
        <w:rPr>
          <w:rFonts w:cstheme="minorHAnsi"/>
          <w:sz w:val="28"/>
          <w:szCs w:val="28"/>
        </w:rPr>
      </w:pPr>
    </w:p>
    <w:p w14:paraId="268803C5" w14:textId="77777777" w:rsidR="005D17D8" w:rsidRPr="005D17D8" w:rsidRDefault="005D17D8" w:rsidP="005D17D8">
      <w:pPr>
        <w:rPr>
          <w:rFonts w:cstheme="minorHAnsi"/>
          <w:b/>
          <w:sz w:val="28"/>
          <w:szCs w:val="28"/>
        </w:rPr>
      </w:pPr>
      <w:r w:rsidRPr="005D17D8">
        <w:rPr>
          <w:rFonts w:cstheme="minorHAnsi"/>
          <w:b/>
          <w:sz w:val="28"/>
          <w:szCs w:val="28"/>
        </w:rPr>
        <w:t>Opening Prayer</w:t>
      </w:r>
    </w:p>
    <w:p w14:paraId="4B05726F" w14:textId="77777777" w:rsidR="005D17D8" w:rsidRPr="005D17D8" w:rsidRDefault="005D17D8" w:rsidP="005D17D8">
      <w:pPr>
        <w:spacing w:after="0" w:line="240" w:lineRule="auto"/>
        <w:rPr>
          <w:rFonts w:cstheme="minorHAnsi"/>
          <w:bCs/>
          <w:sz w:val="28"/>
          <w:szCs w:val="28"/>
        </w:rPr>
      </w:pPr>
      <w:r w:rsidRPr="005D17D8">
        <w:rPr>
          <w:rFonts w:cstheme="minorHAnsi"/>
          <w:bCs/>
          <w:sz w:val="28"/>
          <w:szCs w:val="28"/>
        </w:rPr>
        <w:t xml:space="preserve">We gather before you creator God,  </w:t>
      </w:r>
    </w:p>
    <w:p w14:paraId="2B03EC4F" w14:textId="77777777" w:rsidR="005D17D8" w:rsidRPr="005D17D8" w:rsidRDefault="005D17D8" w:rsidP="005D17D8">
      <w:pPr>
        <w:spacing w:after="0" w:line="240" w:lineRule="auto"/>
        <w:rPr>
          <w:rFonts w:cstheme="minorHAnsi"/>
          <w:bCs/>
          <w:sz w:val="28"/>
          <w:szCs w:val="28"/>
        </w:rPr>
      </w:pPr>
      <w:r w:rsidRPr="005D17D8">
        <w:rPr>
          <w:rFonts w:cstheme="minorHAnsi"/>
          <w:bCs/>
          <w:sz w:val="28"/>
          <w:szCs w:val="28"/>
        </w:rPr>
        <w:t>bringing you our praise and worship,</w:t>
      </w:r>
    </w:p>
    <w:p w14:paraId="508D6053" w14:textId="77777777" w:rsidR="005D17D8" w:rsidRPr="005D17D8" w:rsidRDefault="005D17D8" w:rsidP="005D17D8">
      <w:pPr>
        <w:spacing w:after="0" w:line="240" w:lineRule="auto"/>
        <w:rPr>
          <w:rFonts w:cstheme="minorHAnsi"/>
          <w:bCs/>
          <w:sz w:val="28"/>
          <w:szCs w:val="28"/>
        </w:rPr>
      </w:pPr>
      <w:r w:rsidRPr="005D17D8">
        <w:rPr>
          <w:rFonts w:cstheme="minorHAnsi"/>
          <w:bCs/>
          <w:sz w:val="28"/>
          <w:szCs w:val="28"/>
        </w:rPr>
        <w:t>and to experience your love for us.</w:t>
      </w:r>
    </w:p>
    <w:p w14:paraId="5AB530E2" w14:textId="77777777" w:rsidR="005D17D8" w:rsidRPr="005D17D8" w:rsidRDefault="005D17D8" w:rsidP="005D17D8">
      <w:pPr>
        <w:spacing w:after="0" w:line="240" w:lineRule="auto"/>
        <w:rPr>
          <w:rFonts w:cstheme="minorHAnsi"/>
          <w:bCs/>
          <w:sz w:val="28"/>
          <w:szCs w:val="28"/>
        </w:rPr>
      </w:pPr>
      <w:r w:rsidRPr="005D17D8">
        <w:rPr>
          <w:rFonts w:cstheme="minorHAnsi"/>
          <w:bCs/>
          <w:sz w:val="28"/>
          <w:szCs w:val="28"/>
        </w:rPr>
        <w:t>Be with us, reminding us of all that unites us within that family of faith.</w:t>
      </w:r>
    </w:p>
    <w:p w14:paraId="74213B0B" w14:textId="77777777" w:rsidR="005D17D8" w:rsidRPr="005D17D8" w:rsidRDefault="005D17D8" w:rsidP="005D17D8">
      <w:pPr>
        <w:spacing w:after="0" w:line="240" w:lineRule="auto"/>
        <w:rPr>
          <w:rFonts w:cstheme="minorHAnsi"/>
          <w:bCs/>
          <w:sz w:val="28"/>
          <w:szCs w:val="28"/>
        </w:rPr>
      </w:pPr>
      <w:r w:rsidRPr="005D17D8">
        <w:rPr>
          <w:rFonts w:cstheme="minorHAnsi"/>
          <w:bCs/>
          <w:sz w:val="28"/>
          <w:szCs w:val="28"/>
        </w:rPr>
        <w:t>Refresh us in body, mind and soul and open our hearts to your word.   In the name of Christ.  Amen.</w:t>
      </w:r>
    </w:p>
    <w:p w14:paraId="39E3193F" w14:textId="77777777" w:rsidR="005D17D8" w:rsidRPr="005D17D8" w:rsidRDefault="005D17D8" w:rsidP="005D17D8">
      <w:pPr>
        <w:spacing w:after="0" w:line="240" w:lineRule="auto"/>
        <w:rPr>
          <w:rFonts w:cstheme="minorHAnsi"/>
          <w:bCs/>
          <w:sz w:val="28"/>
          <w:szCs w:val="28"/>
        </w:rPr>
      </w:pPr>
    </w:p>
    <w:p w14:paraId="584C504A" w14:textId="2D23B4CE" w:rsidR="005D17D8" w:rsidRPr="005D17D8" w:rsidRDefault="005D17D8" w:rsidP="005D17D8">
      <w:pPr>
        <w:spacing w:after="0"/>
        <w:rPr>
          <w:rFonts w:cstheme="minorHAnsi"/>
          <w:b/>
          <w:color w:val="000000" w:themeColor="text1"/>
          <w:sz w:val="28"/>
          <w:szCs w:val="28"/>
        </w:rPr>
      </w:pPr>
      <w:r w:rsidRPr="005D17D8">
        <w:rPr>
          <w:rFonts w:cstheme="minorHAnsi"/>
          <w:b/>
          <w:sz w:val="28"/>
          <w:szCs w:val="28"/>
        </w:rPr>
        <w:t xml:space="preserve">Hymn: </w:t>
      </w:r>
      <w:r>
        <w:rPr>
          <w:rFonts w:cstheme="minorHAnsi"/>
          <w:b/>
          <w:sz w:val="28"/>
          <w:szCs w:val="28"/>
        </w:rPr>
        <w:t xml:space="preserve">Speak O Lord, as we come to you (Singing the Faith </w:t>
      </w:r>
      <w:r w:rsidRPr="005D17D8">
        <w:rPr>
          <w:rFonts w:cstheme="minorHAnsi"/>
          <w:b/>
          <w:sz w:val="28"/>
          <w:szCs w:val="28"/>
        </w:rPr>
        <w:t>161</w:t>
      </w:r>
      <w:r>
        <w:rPr>
          <w:rFonts w:cstheme="minorHAnsi"/>
          <w:b/>
          <w:sz w:val="28"/>
          <w:szCs w:val="28"/>
        </w:rPr>
        <w:t>)</w:t>
      </w:r>
    </w:p>
    <w:p w14:paraId="02B10EE3" w14:textId="77777777" w:rsidR="005D17D8" w:rsidRPr="005D17D8" w:rsidRDefault="005D17D8" w:rsidP="005D17D8">
      <w:pPr>
        <w:spacing w:after="0"/>
        <w:rPr>
          <w:rStyle w:val="Hyperlink"/>
          <w:rFonts w:cstheme="minorHAnsi"/>
          <w:sz w:val="28"/>
          <w:szCs w:val="28"/>
        </w:rPr>
      </w:pPr>
      <w:r w:rsidRPr="005D17D8">
        <w:rPr>
          <w:rFonts w:cstheme="minorHAnsi"/>
          <w:sz w:val="28"/>
          <w:szCs w:val="28"/>
        </w:rPr>
        <w:t xml:space="preserve">Sing/ Read /pray /proclaim the words or listen to it here </w:t>
      </w:r>
      <w:hyperlink r:id="rId7" w:history="1">
        <w:r w:rsidRPr="005D17D8">
          <w:rPr>
            <w:rStyle w:val="Hyperlink"/>
            <w:rFonts w:cstheme="minorHAnsi"/>
            <w:sz w:val="28"/>
            <w:szCs w:val="28"/>
          </w:rPr>
          <w:t>https://youtu.be/ubRlJj8xkds</w:t>
        </w:r>
      </w:hyperlink>
    </w:p>
    <w:p w14:paraId="5D94D26F" w14:textId="77777777" w:rsidR="005D17D8" w:rsidRPr="005D17D8" w:rsidRDefault="005D17D8" w:rsidP="005D17D8">
      <w:pPr>
        <w:spacing w:after="0"/>
        <w:rPr>
          <w:rFonts w:cstheme="minorHAnsi"/>
          <w:color w:val="000000" w:themeColor="text1"/>
          <w:sz w:val="28"/>
          <w:szCs w:val="28"/>
        </w:rPr>
      </w:pPr>
    </w:p>
    <w:p w14:paraId="3159E077" w14:textId="77777777" w:rsidR="005D17D8" w:rsidRPr="005D17D8" w:rsidRDefault="005D17D8" w:rsidP="005D17D8">
      <w:pPr>
        <w:spacing w:after="0"/>
        <w:rPr>
          <w:rFonts w:cstheme="minorHAnsi"/>
          <w:sz w:val="28"/>
          <w:szCs w:val="28"/>
        </w:rPr>
      </w:pPr>
      <w:r w:rsidRPr="005D17D8">
        <w:rPr>
          <w:rFonts w:cstheme="minorHAnsi"/>
          <w:sz w:val="28"/>
          <w:szCs w:val="28"/>
        </w:rPr>
        <w:t>Speak, O Lord, as we come to you</w:t>
      </w:r>
    </w:p>
    <w:p w14:paraId="6005148A" w14:textId="77777777" w:rsidR="005D17D8" w:rsidRPr="005D17D8" w:rsidRDefault="005D17D8" w:rsidP="005D17D8">
      <w:pPr>
        <w:spacing w:after="0"/>
        <w:rPr>
          <w:rFonts w:cstheme="minorHAnsi"/>
          <w:sz w:val="28"/>
          <w:szCs w:val="28"/>
        </w:rPr>
      </w:pPr>
      <w:r w:rsidRPr="005D17D8">
        <w:rPr>
          <w:rFonts w:cstheme="minorHAnsi"/>
          <w:sz w:val="28"/>
          <w:szCs w:val="28"/>
        </w:rPr>
        <w:t>to receive the food of your holy word.</w:t>
      </w:r>
    </w:p>
    <w:p w14:paraId="3DF1CDC5" w14:textId="77777777" w:rsidR="005D17D8" w:rsidRPr="005D17D8" w:rsidRDefault="005D17D8" w:rsidP="005D17D8">
      <w:pPr>
        <w:spacing w:after="0"/>
        <w:rPr>
          <w:rFonts w:cstheme="minorHAnsi"/>
          <w:sz w:val="28"/>
          <w:szCs w:val="28"/>
        </w:rPr>
      </w:pPr>
      <w:r w:rsidRPr="005D17D8">
        <w:rPr>
          <w:rFonts w:cstheme="minorHAnsi"/>
          <w:sz w:val="28"/>
          <w:szCs w:val="28"/>
        </w:rPr>
        <w:t>Take your truth, plant it deep in us;</w:t>
      </w:r>
    </w:p>
    <w:p w14:paraId="006FDE07" w14:textId="77777777" w:rsidR="005D17D8" w:rsidRPr="005D17D8" w:rsidRDefault="005D17D8" w:rsidP="005D17D8">
      <w:pPr>
        <w:spacing w:after="0"/>
        <w:rPr>
          <w:rFonts w:cstheme="minorHAnsi"/>
          <w:sz w:val="28"/>
          <w:szCs w:val="28"/>
        </w:rPr>
      </w:pPr>
      <w:r w:rsidRPr="005D17D8">
        <w:rPr>
          <w:rFonts w:cstheme="minorHAnsi"/>
          <w:sz w:val="28"/>
          <w:szCs w:val="28"/>
        </w:rPr>
        <w:t>shape and fashion us in your likeness,</w:t>
      </w:r>
    </w:p>
    <w:p w14:paraId="5EA575C1" w14:textId="77777777" w:rsidR="005D17D8" w:rsidRPr="005D17D8" w:rsidRDefault="005D17D8" w:rsidP="005D17D8">
      <w:pPr>
        <w:spacing w:after="0"/>
        <w:rPr>
          <w:rFonts w:cstheme="minorHAnsi"/>
          <w:sz w:val="28"/>
          <w:szCs w:val="28"/>
        </w:rPr>
      </w:pPr>
      <w:r w:rsidRPr="005D17D8">
        <w:rPr>
          <w:rFonts w:cstheme="minorHAnsi"/>
          <w:sz w:val="28"/>
          <w:szCs w:val="28"/>
        </w:rPr>
        <w:t>that the light of Christ might be seen today</w:t>
      </w:r>
    </w:p>
    <w:p w14:paraId="0CA34456" w14:textId="77777777" w:rsidR="005D17D8" w:rsidRPr="005D17D8" w:rsidRDefault="005D17D8" w:rsidP="005D17D8">
      <w:pPr>
        <w:spacing w:after="0"/>
        <w:rPr>
          <w:rFonts w:cstheme="minorHAnsi"/>
          <w:sz w:val="28"/>
          <w:szCs w:val="28"/>
        </w:rPr>
      </w:pPr>
      <w:r w:rsidRPr="005D17D8">
        <w:rPr>
          <w:rFonts w:cstheme="minorHAnsi"/>
          <w:sz w:val="28"/>
          <w:szCs w:val="28"/>
        </w:rPr>
        <w:t>in our acts of love and our deeds of faith.</w:t>
      </w:r>
    </w:p>
    <w:p w14:paraId="6E81404D" w14:textId="77777777" w:rsidR="005D17D8" w:rsidRPr="005D17D8" w:rsidRDefault="005D17D8" w:rsidP="005D17D8">
      <w:pPr>
        <w:spacing w:after="0"/>
        <w:rPr>
          <w:rFonts w:cstheme="minorHAnsi"/>
          <w:sz w:val="28"/>
          <w:szCs w:val="28"/>
        </w:rPr>
      </w:pPr>
      <w:r w:rsidRPr="005D17D8">
        <w:rPr>
          <w:rFonts w:cstheme="minorHAnsi"/>
          <w:sz w:val="28"/>
          <w:szCs w:val="28"/>
        </w:rPr>
        <w:t>Speak, O Lord, and fulfil in us</w:t>
      </w:r>
    </w:p>
    <w:p w14:paraId="6F8CB87D" w14:textId="77777777" w:rsidR="005D17D8" w:rsidRPr="005D17D8" w:rsidRDefault="005D17D8" w:rsidP="005D17D8">
      <w:pPr>
        <w:spacing w:after="0"/>
        <w:rPr>
          <w:rFonts w:cstheme="minorHAnsi"/>
          <w:sz w:val="28"/>
          <w:szCs w:val="28"/>
        </w:rPr>
      </w:pPr>
      <w:r w:rsidRPr="005D17D8">
        <w:rPr>
          <w:rFonts w:cstheme="minorHAnsi"/>
          <w:sz w:val="28"/>
          <w:szCs w:val="28"/>
        </w:rPr>
        <w:t>all your purposes, for your glory.</w:t>
      </w:r>
    </w:p>
    <w:p w14:paraId="048E909F" w14:textId="77777777" w:rsidR="005D17D8" w:rsidRPr="005D17D8" w:rsidRDefault="005D17D8" w:rsidP="005D17D8">
      <w:pPr>
        <w:spacing w:after="0"/>
        <w:rPr>
          <w:rFonts w:cstheme="minorHAnsi"/>
          <w:sz w:val="28"/>
          <w:szCs w:val="28"/>
        </w:rPr>
      </w:pPr>
    </w:p>
    <w:p w14:paraId="6C4EC4F4" w14:textId="77777777" w:rsidR="005D17D8" w:rsidRPr="005D17D8" w:rsidRDefault="005D17D8" w:rsidP="005D17D8">
      <w:pPr>
        <w:spacing w:after="0"/>
        <w:rPr>
          <w:rFonts w:cstheme="minorHAnsi"/>
          <w:sz w:val="28"/>
          <w:szCs w:val="28"/>
        </w:rPr>
      </w:pPr>
      <w:r w:rsidRPr="005D17D8">
        <w:rPr>
          <w:rFonts w:cstheme="minorHAnsi"/>
          <w:sz w:val="28"/>
          <w:szCs w:val="28"/>
        </w:rPr>
        <w:t>Teach us, Lord, full obedience,</w:t>
      </w:r>
    </w:p>
    <w:p w14:paraId="24E6B064" w14:textId="77777777" w:rsidR="005D17D8" w:rsidRPr="005D17D8" w:rsidRDefault="005D17D8" w:rsidP="005D17D8">
      <w:pPr>
        <w:spacing w:after="0"/>
        <w:rPr>
          <w:rFonts w:cstheme="minorHAnsi"/>
          <w:sz w:val="28"/>
          <w:szCs w:val="28"/>
        </w:rPr>
      </w:pPr>
      <w:r w:rsidRPr="005D17D8">
        <w:rPr>
          <w:rFonts w:cstheme="minorHAnsi"/>
          <w:sz w:val="28"/>
          <w:szCs w:val="28"/>
        </w:rPr>
        <w:t>holy reverence, true humility.</w:t>
      </w:r>
    </w:p>
    <w:p w14:paraId="4109A799" w14:textId="77777777" w:rsidR="005D17D8" w:rsidRPr="005D17D8" w:rsidRDefault="005D17D8" w:rsidP="005D17D8">
      <w:pPr>
        <w:spacing w:after="0"/>
        <w:rPr>
          <w:rFonts w:cstheme="minorHAnsi"/>
          <w:sz w:val="28"/>
          <w:szCs w:val="28"/>
        </w:rPr>
      </w:pPr>
      <w:r w:rsidRPr="005D17D8">
        <w:rPr>
          <w:rFonts w:cstheme="minorHAnsi"/>
          <w:sz w:val="28"/>
          <w:szCs w:val="28"/>
        </w:rPr>
        <w:t>Test our thoughts and our attitudes</w:t>
      </w:r>
    </w:p>
    <w:p w14:paraId="2A6F660F" w14:textId="77777777" w:rsidR="005D17D8" w:rsidRPr="005D17D8" w:rsidRDefault="005D17D8" w:rsidP="005D17D8">
      <w:pPr>
        <w:spacing w:after="0"/>
        <w:rPr>
          <w:rFonts w:cstheme="minorHAnsi"/>
          <w:sz w:val="28"/>
          <w:szCs w:val="28"/>
        </w:rPr>
      </w:pPr>
      <w:r w:rsidRPr="005D17D8">
        <w:rPr>
          <w:rFonts w:cstheme="minorHAnsi"/>
          <w:sz w:val="28"/>
          <w:szCs w:val="28"/>
        </w:rPr>
        <w:t>in the radiance of your purity.</w:t>
      </w:r>
    </w:p>
    <w:p w14:paraId="0EAB2040" w14:textId="77777777" w:rsidR="005D17D8" w:rsidRPr="005D17D8" w:rsidRDefault="005D17D8" w:rsidP="005D17D8">
      <w:pPr>
        <w:spacing w:after="0"/>
        <w:rPr>
          <w:rFonts w:cstheme="minorHAnsi"/>
          <w:sz w:val="28"/>
          <w:szCs w:val="28"/>
        </w:rPr>
      </w:pPr>
      <w:r w:rsidRPr="005D17D8">
        <w:rPr>
          <w:rFonts w:cstheme="minorHAnsi"/>
          <w:sz w:val="28"/>
          <w:szCs w:val="28"/>
        </w:rPr>
        <w:t>Cause our faith to rise, cause our eyes to see</w:t>
      </w:r>
    </w:p>
    <w:p w14:paraId="5600DFB6" w14:textId="77777777" w:rsidR="005D17D8" w:rsidRPr="005D17D8" w:rsidRDefault="005D17D8" w:rsidP="005D17D8">
      <w:pPr>
        <w:spacing w:after="0"/>
        <w:rPr>
          <w:rFonts w:cstheme="minorHAnsi"/>
          <w:sz w:val="28"/>
          <w:szCs w:val="28"/>
        </w:rPr>
      </w:pPr>
      <w:r w:rsidRPr="005D17D8">
        <w:rPr>
          <w:rFonts w:cstheme="minorHAnsi"/>
          <w:sz w:val="28"/>
          <w:szCs w:val="28"/>
        </w:rPr>
        <w:t>your majestic love and authority.</w:t>
      </w:r>
    </w:p>
    <w:p w14:paraId="7A932640" w14:textId="77777777" w:rsidR="005D17D8" w:rsidRPr="005D17D8" w:rsidRDefault="005D17D8" w:rsidP="005D17D8">
      <w:pPr>
        <w:spacing w:after="0"/>
        <w:rPr>
          <w:rFonts w:cstheme="minorHAnsi"/>
          <w:sz w:val="28"/>
          <w:szCs w:val="28"/>
        </w:rPr>
      </w:pPr>
      <w:r w:rsidRPr="005D17D8">
        <w:rPr>
          <w:rFonts w:cstheme="minorHAnsi"/>
          <w:sz w:val="28"/>
          <w:szCs w:val="28"/>
        </w:rPr>
        <w:t>Words of power that can never fail;</w:t>
      </w:r>
    </w:p>
    <w:p w14:paraId="7A2F5CFB" w14:textId="77777777" w:rsidR="005D17D8" w:rsidRPr="005D17D8" w:rsidRDefault="005D17D8" w:rsidP="005D17D8">
      <w:pPr>
        <w:spacing w:after="0"/>
        <w:rPr>
          <w:rFonts w:cstheme="minorHAnsi"/>
          <w:sz w:val="28"/>
          <w:szCs w:val="28"/>
        </w:rPr>
      </w:pPr>
      <w:r w:rsidRPr="005D17D8">
        <w:rPr>
          <w:rFonts w:cstheme="minorHAnsi"/>
          <w:sz w:val="28"/>
          <w:szCs w:val="28"/>
        </w:rPr>
        <w:t>let their truth prevail over unbelief.</w:t>
      </w:r>
    </w:p>
    <w:p w14:paraId="060F1394" w14:textId="77777777" w:rsidR="005D17D8" w:rsidRPr="005D17D8" w:rsidRDefault="005D17D8" w:rsidP="005D17D8">
      <w:pPr>
        <w:spacing w:after="0"/>
        <w:rPr>
          <w:rFonts w:cstheme="minorHAnsi"/>
          <w:sz w:val="28"/>
          <w:szCs w:val="28"/>
        </w:rPr>
      </w:pPr>
    </w:p>
    <w:p w14:paraId="0B6EDB20" w14:textId="77777777" w:rsidR="005D17D8" w:rsidRPr="005D17D8" w:rsidRDefault="005D17D8" w:rsidP="005D17D8">
      <w:pPr>
        <w:spacing w:after="0"/>
        <w:rPr>
          <w:rFonts w:cstheme="minorHAnsi"/>
          <w:sz w:val="28"/>
          <w:szCs w:val="28"/>
        </w:rPr>
      </w:pPr>
      <w:r w:rsidRPr="005D17D8">
        <w:rPr>
          <w:rFonts w:cstheme="minorHAnsi"/>
          <w:sz w:val="28"/>
          <w:szCs w:val="28"/>
        </w:rPr>
        <w:t>Speak, O Lord, and renew our minds;</w:t>
      </w:r>
    </w:p>
    <w:p w14:paraId="36D9239B" w14:textId="77777777" w:rsidR="005D17D8" w:rsidRPr="005D17D8" w:rsidRDefault="005D17D8" w:rsidP="005D17D8">
      <w:pPr>
        <w:spacing w:after="0"/>
        <w:rPr>
          <w:rFonts w:cstheme="minorHAnsi"/>
          <w:sz w:val="28"/>
          <w:szCs w:val="28"/>
        </w:rPr>
      </w:pPr>
      <w:r w:rsidRPr="005D17D8">
        <w:rPr>
          <w:rFonts w:cstheme="minorHAnsi"/>
          <w:sz w:val="28"/>
          <w:szCs w:val="28"/>
        </w:rPr>
        <w:t>help us grasp the heights of your plans for us.</w:t>
      </w:r>
    </w:p>
    <w:p w14:paraId="4337C800" w14:textId="77777777" w:rsidR="005D17D8" w:rsidRPr="005D17D8" w:rsidRDefault="005D17D8" w:rsidP="005D17D8">
      <w:pPr>
        <w:spacing w:after="0"/>
        <w:rPr>
          <w:rFonts w:cstheme="minorHAnsi"/>
          <w:sz w:val="28"/>
          <w:szCs w:val="28"/>
        </w:rPr>
      </w:pPr>
      <w:r w:rsidRPr="005D17D8">
        <w:rPr>
          <w:rFonts w:cstheme="minorHAnsi"/>
          <w:sz w:val="28"/>
          <w:szCs w:val="28"/>
        </w:rPr>
        <w:t>Truths unchanged from the dawn of time</w:t>
      </w:r>
    </w:p>
    <w:p w14:paraId="4E0087E8" w14:textId="77777777" w:rsidR="005D17D8" w:rsidRPr="005D17D8" w:rsidRDefault="005D17D8" w:rsidP="005D17D8">
      <w:pPr>
        <w:spacing w:after="0"/>
        <w:rPr>
          <w:rFonts w:cstheme="minorHAnsi"/>
          <w:sz w:val="28"/>
          <w:szCs w:val="28"/>
        </w:rPr>
      </w:pPr>
      <w:r w:rsidRPr="005D17D8">
        <w:rPr>
          <w:rFonts w:cstheme="minorHAnsi"/>
          <w:sz w:val="28"/>
          <w:szCs w:val="28"/>
        </w:rPr>
        <w:t>that will echo down through eternity.</w:t>
      </w:r>
    </w:p>
    <w:p w14:paraId="056ABC4E" w14:textId="77777777" w:rsidR="005D17D8" w:rsidRPr="005D17D8" w:rsidRDefault="005D17D8" w:rsidP="005D17D8">
      <w:pPr>
        <w:spacing w:after="0"/>
        <w:rPr>
          <w:rFonts w:cstheme="minorHAnsi"/>
          <w:sz w:val="28"/>
          <w:szCs w:val="28"/>
        </w:rPr>
      </w:pPr>
      <w:r w:rsidRPr="005D17D8">
        <w:rPr>
          <w:rFonts w:cstheme="minorHAnsi"/>
          <w:sz w:val="28"/>
          <w:szCs w:val="28"/>
        </w:rPr>
        <w:t>And by grace we'll stand on your promises,</w:t>
      </w:r>
    </w:p>
    <w:p w14:paraId="6AC6BAD3" w14:textId="77777777" w:rsidR="005D17D8" w:rsidRPr="005D17D8" w:rsidRDefault="005D17D8" w:rsidP="005D17D8">
      <w:pPr>
        <w:spacing w:after="0"/>
        <w:rPr>
          <w:rFonts w:cstheme="minorHAnsi"/>
          <w:sz w:val="28"/>
          <w:szCs w:val="28"/>
        </w:rPr>
      </w:pPr>
      <w:r w:rsidRPr="005D17D8">
        <w:rPr>
          <w:rFonts w:cstheme="minorHAnsi"/>
          <w:sz w:val="28"/>
          <w:szCs w:val="28"/>
        </w:rPr>
        <w:t>and by faith we'll walk as you walk with us.</w:t>
      </w:r>
    </w:p>
    <w:p w14:paraId="64FA1D39" w14:textId="77777777" w:rsidR="005D17D8" w:rsidRPr="005D17D8" w:rsidRDefault="005D17D8" w:rsidP="005D17D8">
      <w:pPr>
        <w:spacing w:after="0"/>
        <w:rPr>
          <w:rFonts w:cstheme="minorHAnsi"/>
          <w:sz w:val="28"/>
          <w:szCs w:val="28"/>
        </w:rPr>
      </w:pPr>
      <w:r w:rsidRPr="005D17D8">
        <w:rPr>
          <w:rFonts w:cstheme="minorHAnsi"/>
          <w:sz w:val="28"/>
          <w:szCs w:val="28"/>
        </w:rPr>
        <w:t>Speak, O Lord, till your Church is built</w:t>
      </w:r>
    </w:p>
    <w:p w14:paraId="6A3FF530" w14:textId="77777777" w:rsidR="005D17D8" w:rsidRPr="005D17D8" w:rsidRDefault="005D17D8" w:rsidP="005D17D8">
      <w:pPr>
        <w:spacing w:after="0"/>
        <w:rPr>
          <w:rFonts w:cstheme="minorHAnsi"/>
          <w:sz w:val="28"/>
          <w:szCs w:val="28"/>
        </w:rPr>
      </w:pPr>
      <w:r w:rsidRPr="005D17D8">
        <w:rPr>
          <w:rFonts w:cstheme="minorHAnsi"/>
          <w:sz w:val="28"/>
          <w:szCs w:val="28"/>
        </w:rPr>
        <w:t>and the earth is filled with your glory.</w:t>
      </w:r>
    </w:p>
    <w:p w14:paraId="32AE1857" w14:textId="77777777" w:rsidR="005D17D8" w:rsidRPr="008A21EB" w:rsidRDefault="005D17D8" w:rsidP="005D17D8">
      <w:pPr>
        <w:spacing w:after="0"/>
        <w:jc w:val="right"/>
        <w:rPr>
          <w:rFonts w:cstheme="minorHAnsi"/>
          <w:sz w:val="24"/>
          <w:szCs w:val="24"/>
        </w:rPr>
      </w:pPr>
      <w:r w:rsidRPr="008A21EB">
        <w:rPr>
          <w:rFonts w:cstheme="minorHAnsi"/>
          <w:sz w:val="24"/>
          <w:szCs w:val="24"/>
        </w:rPr>
        <w:t>Keith Getty (b. 1974) and Stuart Townend (b. 1963)</w:t>
      </w:r>
    </w:p>
    <w:p w14:paraId="5BE89CA4" w14:textId="77777777" w:rsidR="005D17D8" w:rsidRPr="005D17D8" w:rsidRDefault="005D17D8" w:rsidP="005D17D8">
      <w:pPr>
        <w:spacing w:after="0"/>
        <w:rPr>
          <w:rFonts w:cstheme="minorHAnsi"/>
          <w:sz w:val="28"/>
          <w:szCs w:val="28"/>
        </w:rPr>
      </w:pPr>
    </w:p>
    <w:p w14:paraId="0CA7542A" w14:textId="77777777" w:rsidR="005D17D8" w:rsidRDefault="005D17D8" w:rsidP="005D17D8">
      <w:pPr>
        <w:rPr>
          <w:rFonts w:cstheme="minorHAnsi"/>
          <w:b/>
          <w:bCs/>
          <w:sz w:val="28"/>
          <w:szCs w:val="28"/>
        </w:rPr>
      </w:pPr>
    </w:p>
    <w:p w14:paraId="05CE3405" w14:textId="4DDC048C" w:rsidR="005D17D8" w:rsidRPr="005D17D8" w:rsidRDefault="005D17D8" w:rsidP="005D17D8">
      <w:pPr>
        <w:rPr>
          <w:rFonts w:cstheme="minorHAnsi"/>
          <w:b/>
          <w:bCs/>
          <w:sz w:val="28"/>
          <w:szCs w:val="28"/>
        </w:rPr>
      </w:pPr>
      <w:r w:rsidRPr="005D17D8">
        <w:rPr>
          <w:rFonts w:cstheme="minorHAnsi"/>
          <w:b/>
          <w:bCs/>
          <w:sz w:val="28"/>
          <w:szCs w:val="28"/>
        </w:rPr>
        <w:lastRenderedPageBreak/>
        <w:t>Prayer</w:t>
      </w:r>
    </w:p>
    <w:p w14:paraId="52AE61A2" w14:textId="77777777" w:rsidR="005D17D8" w:rsidRPr="005D17D8" w:rsidRDefault="005D17D8" w:rsidP="005D17D8">
      <w:pPr>
        <w:rPr>
          <w:rFonts w:cstheme="minorHAnsi"/>
          <w:sz w:val="28"/>
          <w:szCs w:val="28"/>
        </w:rPr>
      </w:pPr>
      <w:r w:rsidRPr="005D17D8">
        <w:rPr>
          <w:rFonts w:cstheme="minorHAnsi"/>
          <w:sz w:val="28"/>
          <w:szCs w:val="28"/>
        </w:rPr>
        <w:t>Unwrapper of grace, Unveiler of glory, you are the God of surprises!   You delight in all you have made and rejoice in turning the tables and challenging expectations.  We lift our hearts to you.</w:t>
      </w:r>
    </w:p>
    <w:p w14:paraId="06E45813" w14:textId="77777777" w:rsidR="005D17D8" w:rsidRPr="005D17D8" w:rsidRDefault="005D17D8" w:rsidP="005D17D8">
      <w:pPr>
        <w:rPr>
          <w:rFonts w:cstheme="minorHAnsi"/>
          <w:sz w:val="28"/>
          <w:szCs w:val="28"/>
        </w:rPr>
      </w:pPr>
      <w:r w:rsidRPr="005D17D8">
        <w:rPr>
          <w:rFonts w:cstheme="minorHAnsi"/>
          <w:sz w:val="28"/>
          <w:szCs w:val="28"/>
        </w:rPr>
        <w:t>Revealer of love, joy and peace, Holy Spirit of God!  You come to renew, cleansing and healing and turning our lives back to God.   We open our lives to you.</w:t>
      </w:r>
    </w:p>
    <w:p w14:paraId="01138AAD" w14:textId="77777777" w:rsidR="005D17D8" w:rsidRPr="005D17D8" w:rsidRDefault="005D17D8" w:rsidP="005D17D8">
      <w:pPr>
        <w:rPr>
          <w:rFonts w:cstheme="minorHAnsi"/>
          <w:sz w:val="28"/>
          <w:szCs w:val="28"/>
        </w:rPr>
      </w:pPr>
      <w:r w:rsidRPr="005D17D8">
        <w:rPr>
          <w:rFonts w:cstheme="minorHAnsi"/>
          <w:sz w:val="28"/>
          <w:szCs w:val="28"/>
        </w:rPr>
        <w:t>Saving, redeeming and loving Lord Jesus!  You come to be at one with us, that we might be at one with God.   You share in our weakness and assure us of the kingdom’s power and purpose.   We bring our thanks and praise to you.</w:t>
      </w:r>
    </w:p>
    <w:p w14:paraId="65BBC40B" w14:textId="77777777" w:rsidR="005D17D8" w:rsidRPr="005D17D8" w:rsidRDefault="005D17D8" w:rsidP="005D17D8">
      <w:pPr>
        <w:rPr>
          <w:rFonts w:cstheme="minorHAnsi"/>
          <w:sz w:val="28"/>
          <w:szCs w:val="28"/>
        </w:rPr>
      </w:pPr>
      <w:r w:rsidRPr="005D17D8">
        <w:rPr>
          <w:rFonts w:cstheme="minorHAnsi"/>
          <w:sz w:val="28"/>
          <w:szCs w:val="28"/>
        </w:rPr>
        <w:t>As your reveal truth to us, we begin to see ourselves and our world as you see us.   We recognise that which needs to change and grow, to stop and to start.  We see the problems and the failings and we hear at the same time your affirming words of grace.   To all who turn to you, who seek to change and turn around, grace is given!  As we seek forgiveness and renewal, may we each find new grounds for hope and rejoicing for you come to us and will not leave us.</w:t>
      </w:r>
    </w:p>
    <w:p w14:paraId="6F5CD8D9" w14:textId="77777777" w:rsidR="005D17D8" w:rsidRPr="005D17D8" w:rsidRDefault="005D17D8" w:rsidP="005D17D8">
      <w:pPr>
        <w:rPr>
          <w:rFonts w:cstheme="minorHAnsi"/>
          <w:sz w:val="28"/>
          <w:szCs w:val="28"/>
        </w:rPr>
      </w:pPr>
      <w:r w:rsidRPr="005D17D8">
        <w:rPr>
          <w:rFonts w:cstheme="minorHAnsi"/>
          <w:sz w:val="28"/>
          <w:szCs w:val="28"/>
        </w:rPr>
        <w:t>God of surprises, Father, Son and Holy Spirit, we offer our worship today.</w:t>
      </w:r>
    </w:p>
    <w:p w14:paraId="7638DC16" w14:textId="77777777" w:rsidR="005D17D8" w:rsidRPr="005D17D8" w:rsidRDefault="005D17D8" w:rsidP="005D17D8">
      <w:pPr>
        <w:rPr>
          <w:rFonts w:cstheme="minorHAnsi"/>
          <w:b/>
          <w:sz w:val="28"/>
          <w:szCs w:val="28"/>
        </w:rPr>
      </w:pPr>
      <w:r w:rsidRPr="005D17D8">
        <w:rPr>
          <w:rFonts w:cstheme="minorHAnsi"/>
          <w:b/>
          <w:sz w:val="28"/>
          <w:szCs w:val="28"/>
        </w:rPr>
        <w:t>Today’s Gospel Reading: Mark 1:4-11 NRSV</w:t>
      </w:r>
    </w:p>
    <w:p w14:paraId="7E602B9A" w14:textId="77777777" w:rsidR="005D17D8" w:rsidRPr="005D17D8" w:rsidRDefault="005D17D8" w:rsidP="005D17D8">
      <w:pPr>
        <w:rPr>
          <w:rStyle w:val="text"/>
          <w:rFonts w:cstheme="minorHAnsi"/>
          <w:color w:val="000000"/>
          <w:sz w:val="28"/>
          <w:szCs w:val="28"/>
        </w:rPr>
      </w:pPr>
      <w:r w:rsidRPr="005D17D8">
        <w:rPr>
          <w:rStyle w:val="text"/>
          <w:rFonts w:cstheme="minorHAnsi"/>
          <w:color w:val="000000"/>
          <w:sz w:val="28"/>
          <w:szCs w:val="28"/>
          <w:vertAlign w:val="superscript"/>
        </w:rPr>
        <w:t>4 </w:t>
      </w:r>
      <w:r w:rsidRPr="005D17D8">
        <w:rPr>
          <w:rStyle w:val="text"/>
          <w:rFonts w:cstheme="minorHAnsi"/>
          <w:color w:val="000000"/>
          <w:sz w:val="28"/>
          <w:szCs w:val="28"/>
        </w:rPr>
        <w:t>John the baptizer appeared</w:t>
      </w:r>
      <w:r w:rsidRPr="005D17D8">
        <w:rPr>
          <w:rStyle w:val="text"/>
          <w:rFonts w:cstheme="minorHAnsi"/>
          <w:color w:val="000000"/>
          <w:sz w:val="28"/>
          <w:szCs w:val="28"/>
          <w:vertAlign w:val="superscript"/>
        </w:rPr>
        <w:t xml:space="preserve"> </w:t>
      </w:r>
      <w:r w:rsidRPr="005D17D8">
        <w:rPr>
          <w:rStyle w:val="text"/>
          <w:rFonts w:cstheme="minorHAnsi"/>
          <w:color w:val="000000"/>
          <w:sz w:val="28"/>
          <w:szCs w:val="28"/>
        </w:rPr>
        <w:t>in the wilderness, proclaiming a baptism of repentance for the forgiveness of sins. </w:t>
      </w:r>
      <w:r w:rsidRPr="005D17D8">
        <w:rPr>
          <w:rStyle w:val="text"/>
          <w:rFonts w:cstheme="minorHAnsi"/>
          <w:color w:val="000000"/>
          <w:sz w:val="28"/>
          <w:szCs w:val="28"/>
          <w:vertAlign w:val="superscript"/>
        </w:rPr>
        <w:t>5 </w:t>
      </w:r>
      <w:r w:rsidRPr="005D17D8">
        <w:rPr>
          <w:rStyle w:val="text"/>
          <w:rFonts w:cstheme="minorHAnsi"/>
          <w:color w:val="000000"/>
          <w:sz w:val="28"/>
          <w:szCs w:val="28"/>
        </w:rPr>
        <w:t>And people from the whole Judean countryside and all the people of Jerusalem were going out to him, and were baptized by him in the river Jordan, confessing their sins. </w:t>
      </w:r>
      <w:r w:rsidRPr="005D17D8">
        <w:rPr>
          <w:rStyle w:val="text"/>
          <w:rFonts w:cstheme="minorHAnsi"/>
          <w:color w:val="000000"/>
          <w:sz w:val="28"/>
          <w:szCs w:val="28"/>
          <w:vertAlign w:val="superscript"/>
        </w:rPr>
        <w:t>6 </w:t>
      </w:r>
      <w:r w:rsidRPr="005D17D8">
        <w:rPr>
          <w:rStyle w:val="text"/>
          <w:rFonts w:cstheme="minorHAnsi"/>
          <w:color w:val="000000"/>
          <w:sz w:val="28"/>
          <w:szCs w:val="28"/>
        </w:rPr>
        <w:t>Now John was clothed with camel’s hair, with a leather belt around his waist, and he ate locusts and wild honey. </w:t>
      </w:r>
      <w:r w:rsidRPr="005D17D8">
        <w:rPr>
          <w:rStyle w:val="text"/>
          <w:rFonts w:cstheme="minorHAnsi"/>
          <w:color w:val="000000"/>
          <w:sz w:val="28"/>
          <w:szCs w:val="28"/>
          <w:vertAlign w:val="superscript"/>
        </w:rPr>
        <w:t>7 </w:t>
      </w:r>
      <w:r w:rsidRPr="005D17D8">
        <w:rPr>
          <w:rStyle w:val="text"/>
          <w:rFonts w:cstheme="minorHAnsi"/>
          <w:color w:val="000000"/>
          <w:sz w:val="28"/>
          <w:szCs w:val="28"/>
        </w:rPr>
        <w:t>He proclaimed, “The one who is more powerful than I is coming after me; I am not worthy to stoop down and untie the thong of his sandals. </w:t>
      </w:r>
      <w:r w:rsidRPr="005D17D8">
        <w:rPr>
          <w:rStyle w:val="text"/>
          <w:rFonts w:cstheme="minorHAnsi"/>
          <w:color w:val="000000"/>
          <w:sz w:val="28"/>
          <w:szCs w:val="28"/>
          <w:vertAlign w:val="superscript"/>
        </w:rPr>
        <w:t>8 </w:t>
      </w:r>
      <w:r w:rsidRPr="005D17D8">
        <w:rPr>
          <w:rStyle w:val="text"/>
          <w:rFonts w:cstheme="minorHAnsi"/>
          <w:color w:val="000000"/>
          <w:sz w:val="28"/>
          <w:szCs w:val="28"/>
        </w:rPr>
        <w:t>I have baptized you with</w:t>
      </w:r>
      <w:r w:rsidRPr="005D17D8">
        <w:rPr>
          <w:rStyle w:val="text"/>
          <w:rFonts w:cstheme="minorHAnsi"/>
          <w:color w:val="000000"/>
          <w:sz w:val="28"/>
          <w:szCs w:val="28"/>
          <w:vertAlign w:val="superscript"/>
        </w:rPr>
        <w:t xml:space="preserve"> </w:t>
      </w:r>
      <w:r w:rsidRPr="005D17D8">
        <w:rPr>
          <w:rStyle w:val="text"/>
          <w:rFonts w:cstheme="minorHAnsi"/>
          <w:color w:val="000000"/>
          <w:sz w:val="28"/>
          <w:szCs w:val="28"/>
        </w:rPr>
        <w:t>water; but he will baptize you with the Holy Spirit.”</w:t>
      </w:r>
    </w:p>
    <w:p w14:paraId="4A75BDA3" w14:textId="77777777" w:rsidR="005D17D8" w:rsidRPr="005D17D8" w:rsidRDefault="005D17D8" w:rsidP="005D17D8">
      <w:pPr>
        <w:rPr>
          <w:rFonts w:cstheme="minorHAnsi"/>
          <w:b/>
          <w:sz w:val="28"/>
          <w:szCs w:val="28"/>
        </w:rPr>
      </w:pPr>
      <w:r w:rsidRPr="005D17D8">
        <w:rPr>
          <w:rStyle w:val="text"/>
          <w:rFonts w:cstheme="minorHAnsi"/>
          <w:color w:val="000000"/>
          <w:sz w:val="28"/>
          <w:szCs w:val="28"/>
          <w:vertAlign w:val="superscript"/>
        </w:rPr>
        <w:t>9 </w:t>
      </w:r>
      <w:r w:rsidRPr="005D17D8">
        <w:rPr>
          <w:rStyle w:val="text"/>
          <w:rFonts w:cstheme="minorHAnsi"/>
          <w:color w:val="000000"/>
          <w:sz w:val="28"/>
          <w:szCs w:val="28"/>
        </w:rPr>
        <w:t>In those days Jesus came from Nazareth of Galilee and was baptized by John in the Jordan. </w:t>
      </w:r>
      <w:r w:rsidRPr="005D17D8">
        <w:rPr>
          <w:rStyle w:val="text"/>
          <w:rFonts w:cstheme="minorHAnsi"/>
          <w:color w:val="000000"/>
          <w:sz w:val="28"/>
          <w:szCs w:val="28"/>
          <w:vertAlign w:val="superscript"/>
        </w:rPr>
        <w:t>10 </w:t>
      </w:r>
      <w:r w:rsidRPr="005D17D8">
        <w:rPr>
          <w:rStyle w:val="text"/>
          <w:rFonts w:cstheme="minorHAnsi"/>
          <w:color w:val="000000"/>
          <w:sz w:val="28"/>
          <w:szCs w:val="28"/>
        </w:rPr>
        <w:t>And just as he was coming up out of the water, he saw the heavens torn apart and the Spirit descending like a dove on him. </w:t>
      </w:r>
      <w:r w:rsidRPr="005D17D8">
        <w:rPr>
          <w:rStyle w:val="text"/>
          <w:rFonts w:cstheme="minorHAnsi"/>
          <w:color w:val="000000"/>
          <w:sz w:val="28"/>
          <w:szCs w:val="28"/>
          <w:vertAlign w:val="superscript"/>
        </w:rPr>
        <w:t>11 </w:t>
      </w:r>
      <w:r w:rsidRPr="005D17D8">
        <w:rPr>
          <w:rStyle w:val="text"/>
          <w:rFonts w:cstheme="minorHAnsi"/>
          <w:color w:val="000000"/>
          <w:sz w:val="28"/>
          <w:szCs w:val="28"/>
        </w:rPr>
        <w:t>And a voice came from heaven, “You are my Son, the Beloved; with you I am well pleased.”</w:t>
      </w:r>
    </w:p>
    <w:p w14:paraId="7FB39015" w14:textId="77777777" w:rsidR="008A21EB" w:rsidRDefault="008A21EB" w:rsidP="005D17D8">
      <w:pPr>
        <w:rPr>
          <w:rFonts w:cstheme="minorHAnsi"/>
          <w:b/>
          <w:sz w:val="28"/>
          <w:szCs w:val="28"/>
        </w:rPr>
      </w:pPr>
    </w:p>
    <w:p w14:paraId="67600C45" w14:textId="6FD9558A" w:rsidR="005D17D8" w:rsidRPr="005D17D8" w:rsidRDefault="005D17D8" w:rsidP="005D17D8">
      <w:pPr>
        <w:rPr>
          <w:rFonts w:cstheme="minorHAnsi"/>
          <w:b/>
          <w:sz w:val="28"/>
          <w:szCs w:val="28"/>
        </w:rPr>
      </w:pPr>
      <w:r w:rsidRPr="005D17D8">
        <w:rPr>
          <w:rFonts w:cstheme="minorHAnsi"/>
          <w:b/>
          <w:sz w:val="28"/>
          <w:szCs w:val="28"/>
        </w:rPr>
        <w:t>Time to Reflect</w:t>
      </w:r>
    </w:p>
    <w:p w14:paraId="6AC3B19E" w14:textId="77777777" w:rsidR="005D17D8" w:rsidRPr="005D17D8" w:rsidRDefault="005D17D8" w:rsidP="005D17D8">
      <w:pPr>
        <w:spacing w:after="0"/>
        <w:rPr>
          <w:rFonts w:cstheme="minorHAnsi"/>
          <w:sz w:val="28"/>
          <w:szCs w:val="28"/>
        </w:rPr>
      </w:pPr>
      <w:r w:rsidRPr="005D17D8">
        <w:rPr>
          <w:rFonts w:cstheme="minorHAnsi"/>
          <w:sz w:val="28"/>
          <w:szCs w:val="28"/>
        </w:rPr>
        <w:t>At Jesus’ baptism, the heavens open and Mark records those powerful words of God for God’s Son, “…with you I am well pleased”.</w:t>
      </w:r>
    </w:p>
    <w:p w14:paraId="44442575" w14:textId="078B9229" w:rsidR="005D17D8" w:rsidRPr="005D17D8" w:rsidRDefault="005D17D8" w:rsidP="005D17D8">
      <w:pPr>
        <w:spacing w:after="0"/>
        <w:rPr>
          <w:rFonts w:cstheme="minorHAnsi"/>
          <w:sz w:val="28"/>
          <w:szCs w:val="28"/>
        </w:rPr>
      </w:pPr>
      <w:r w:rsidRPr="005D17D8">
        <w:rPr>
          <w:rFonts w:cstheme="minorHAnsi"/>
          <w:sz w:val="28"/>
          <w:szCs w:val="28"/>
        </w:rPr>
        <w:lastRenderedPageBreak/>
        <w:t>Those are powerful words of affirmation for anyone to hear, and I hope that through our worship today we might learn to hear God’s delight over us as children too.</w:t>
      </w:r>
    </w:p>
    <w:p w14:paraId="055DBF91" w14:textId="77777777" w:rsidR="005D17D8" w:rsidRPr="005D17D8" w:rsidRDefault="005D17D8" w:rsidP="005D17D8">
      <w:pPr>
        <w:spacing w:after="0"/>
        <w:rPr>
          <w:rFonts w:cstheme="minorHAnsi"/>
          <w:sz w:val="28"/>
          <w:szCs w:val="28"/>
        </w:rPr>
      </w:pPr>
    </w:p>
    <w:p w14:paraId="788ACAC8" w14:textId="77777777" w:rsidR="005D17D8" w:rsidRPr="005D17D8" w:rsidRDefault="005D17D8" w:rsidP="005D17D8">
      <w:pPr>
        <w:spacing w:after="0"/>
        <w:rPr>
          <w:rFonts w:cstheme="minorHAnsi"/>
          <w:sz w:val="28"/>
          <w:szCs w:val="28"/>
        </w:rPr>
      </w:pPr>
      <w:r w:rsidRPr="005D17D8">
        <w:rPr>
          <w:rFonts w:cstheme="minorHAnsi"/>
          <w:sz w:val="28"/>
          <w:szCs w:val="28"/>
        </w:rPr>
        <w:t xml:space="preserve">But first: John the Baptist?  I thought we’d finished with him in Advent and put him away again with the decorations for another year!  Yet here he is again, so soon, with his insistent clarion call of a message of repentance, change, and transformation.   In Mark’s gospel no space is given for the gifts of Magi or in describing the harrowing flight of the Holy Family as refugees.  Nothing is said of the infancy of Jesus in the haste to skip to the beginning – the beginning of the good news of the kingdom.   </w:t>
      </w:r>
    </w:p>
    <w:p w14:paraId="7F9241D4" w14:textId="77777777" w:rsidR="005D17D8" w:rsidRPr="005D17D8" w:rsidRDefault="005D17D8" w:rsidP="005D17D8">
      <w:pPr>
        <w:spacing w:after="0"/>
        <w:rPr>
          <w:rFonts w:cstheme="minorHAnsi"/>
          <w:sz w:val="28"/>
          <w:szCs w:val="28"/>
        </w:rPr>
      </w:pPr>
    </w:p>
    <w:p w14:paraId="28F466DD" w14:textId="77777777" w:rsidR="005D17D8" w:rsidRPr="005D17D8" w:rsidRDefault="005D17D8" w:rsidP="005D17D8">
      <w:pPr>
        <w:spacing w:after="0"/>
        <w:rPr>
          <w:rFonts w:cstheme="minorHAnsi"/>
          <w:sz w:val="28"/>
          <w:szCs w:val="28"/>
        </w:rPr>
      </w:pPr>
      <w:r w:rsidRPr="005D17D8">
        <w:rPr>
          <w:rFonts w:cstheme="minorHAnsi"/>
          <w:sz w:val="28"/>
          <w:szCs w:val="28"/>
        </w:rPr>
        <w:t>For Mark, and the other Gospel writers, John the Baptist needs some careful positioning in the text.  All are concerned not to give him the best seats in the text.  No more so than in these stories about Jesus’ own baptism.    We clearly see the discomfort that Matthew has in telling this same story, where Jesus concedes that for the time being and to “fulfil all righteousness” John must baptise Jesus.  We hear the great unspoken question just beneath the text:  Why? Why does Jesus, the Holy One, need to submit to baptism?</w:t>
      </w:r>
    </w:p>
    <w:p w14:paraId="431B0813" w14:textId="77777777" w:rsidR="005D17D8" w:rsidRPr="005D17D8" w:rsidRDefault="005D17D8" w:rsidP="005D17D8">
      <w:pPr>
        <w:spacing w:after="0"/>
        <w:rPr>
          <w:rFonts w:cstheme="minorHAnsi"/>
          <w:sz w:val="28"/>
          <w:szCs w:val="28"/>
        </w:rPr>
      </w:pPr>
    </w:p>
    <w:p w14:paraId="7F1187EE" w14:textId="77777777" w:rsidR="005D17D8" w:rsidRPr="005D17D8" w:rsidRDefault="005D17D8" w:rsidP="005D17D8">
      <w:pPr>
        <w:spacing w:after="0"/>
        <w:rPr>
          <w:rFonts w:cstheme="minorHAnsi"/>
          <w:sz w:val="28"/>
          <w:szCs w:val="28"/>
        </w:rPr>
      </w:pPr>
      <w:r w:rsidRPr="005D17D8">
        <w:rPr>
          <w:rFonts w:cstheme="minorHAnsi"/>
          <w:sz w:val="28"/>
          <w:szCs w:val="28"/>
        </w:rPr>
        <w:t>Mark offers some brief hints at a solution.   The baptism account is shown to be a moment of epiphany, of revelation and manifestation.  It is not, as some later claimed, that Jesus is somehow adopted by God at the moment of baptism; but that through this profound encounter Jesus is affirmed for who he really is: the Son of God.</w:t>
      </w:r>
    </w:p>
    <w:p w14:paraId="5E98BD28" w14:textId="77777777" w:rsidR="005D17D8" w:rsidRPr="005D17D8" w:rsidRDefault="005D17D8" w:rsidP="005D17D8">
      <w:pPr>
        <w:spacing w:after="0"/>
        <w:rPr>
          <w:rFonts w:cstheme="minorHAnsi"/>
          <w:sz w:val="28"/>
          <w:szCs w:val="28"/>
        </w:rPr>
      </w:pPr>
    </w:p>
    <w:p w14:paraId="249D7F93" w14:textId="77777777" w:rsidR="005D17D8" w:rsidRPr="005D17D8" w:rsidRDefault="005D17D8" w:rsidP="005D17D8">
      <w:pPr>
        <w:spacing w:after="0"/>
        <w:rPr>
          <w:rFonts w:cstheme="minorHAnsi"/>
          <w:color w:val="2B2B2B"/>
          <w:sz w:val="28"/>
          <w:szCs w:val="28"/>
          <w:shd w:val="clear" w:color="auto" w:fill="FFFFFF"/>
        </w:rPr>
      </w:pPr>
      <w:r w:rsidRPr="005D17D8">
        <w:rPr>
          <w:rFonts w:cstheme="minorHAnsi"/>
          <w:sz w:val="28"/>
          <w:szCs w:val="28"/>
        </w:rPr>
        <w:t>Yet make no mistake.  This is something more and deeper than the sort of individual spiritual experience that we might crave or even, God forgive us, boast about.   It is an experience of deep affirmation that is rooted in God’s truth and therefore revealing of Kingdom purpose.   It’s not so much that Jesus gets a boost or a buzz that will help him through all that will come, or that he is given a spiritual high only for himself to treasure: the voice from heaven affirms and celebrates Jesus’ place as one of us, undertaking baptism to unite us with him.   In seeking to underscore this human connection Karl Barth wrote about Jesus coming to the Jordan uniquely confessing his own need</w:t>
      </w:r>
      <w:r w:rsidRPr="005D17D8">
        <w:rPr>
          <w:rFonts w:cstheme="minorHAnsi"/>
          <w:color w:val="2B2B2B"/>
          <w:sz w:val="28"/>
          <w:szCs w:val="28"/>
          <w:shd w:val="clear" w:color="auto" w:fill="FFFFFF"/>
        </w:rPr>
        <w:t xml:space="preserve"> “without side-glances at others”.  I love this image.  Jesus as One completely self-aware enough to recognise his own dependency within God, with no room left for pretence and with a focus that rejects the easy or casual judgement of others.   Living without “side glances” might well be a good way for us to grow into this likeness this year.</w:t>
      </w:r>
    </w:p>
    <w:p w14:paraId="4933EE4A" w14:textId="77777777" w:rsidR="005D17D8" w:rsidRPr="005D17D8" w:rsidRDefault="005D17D8" w:rsidP="005D17D8">
      <w:pPr>
        <w:spacing w:after="0"/>
        <w:rPr>
          <w:rFonts w:cstheme="minorHAnsi"/>
          <w:color w:val="2B2B2B"/>
          <w:sz w:val="28"/>
          <w:szCs w:val="28"/>
          <w:shd w:val="clear" w:color="auto" w:fill="FFFFFF"/>
        </w:rPr>
      </w:pPr>
    </w:p>
    <w:p w14:paraId="68495616" w14:textId="77777777" w:rsidR="005D17D8" w:rsidRPr="005D17D8" w:rsidRDefault="005D17D8" w:rsidP="005D17D8">
      <w:pPr>
        <w:spacing w:after="0"/>
        <w:rPr>
          <w:rFonts w:cstheme="minorHAnsi"/>
          <w:color w:val="2B2B2B"/>
          <w:sz w:val="28"/>
          <w:szCs w:val="28"/>
          <w:shd w:val="clear" w:color="auto" w:fill="FFFFFF"/>
        </w:rPr>
      </w:pPr>
      <w:r w:rsidRPr="005D17D8">
        <w:rPr>
          <w:rFonts w:cstheme="minorHAnsi"/>
          <w:color w:val="2B2B2B"/>
          <w:sz w:val="28"/>
          <w:szCs w:val="28"/>
          <w:shd w:val="clear" w:color="auto" w:fill="FFFFFF"/>
        </w:rPr>
        <w:lastRenderedPageBreak/>
        <w:t>The truth about Jesus’ baptism matters.  Jesus was baptised, as we are or can be.   This really matters!  In baptism we are bound into God’s family, affirmed for who we really are in the eyes of heaven and commissioned into God’s service.   You notice, I hope, that Jesus is affirmed and owned as the Beloved Son before Mark describes anything that he has done, before the healings and teaching.   As we say in celebrating God’s grace within our baptismal services: “all this for you, before you could know anything of it.”   Mark along with the other Gospel writers are clear: God’s affirmation comes first, as God rejoices in what God has made.</w:t>
      </w:r>
    </w:p>
    <w:p w14:paraId="60787596" w14:textId="77777777" w:rsidR="005D17D8" w:rsidRPr="005D17D8" w:rsidRDefault="005D17D8" w:rsidP="005D17D8">
      <w:pPr>
        <w:spacing w:after="0"/>
        <w:rPr>
          <w:rFonts w:cstheme="minorHAnsi"/>
          <w:color w:val="2B2B2B"/>
          <w:sz w:val="28"/>
          <w:szCs w:val="28"/>
          <w:shd w:val="clear" w:color="auto" w:fill="FFFFFF"/>
        </w:rPr>
      </w:pPr>
    </w:p>
    <w:p w14:paraId="0843F567" w14:textId="77777777" w:rsidR="005D17D8" w:rsidRPr="005D17D8" w:rsidRDefault="005D17D8" w:rsidP="005D17D8">
      <w:pPr>
        <w:spacing w:after="0"/>
        <w:rPr>
          <w:rFonts w:cstheme="minorHAnsi"/>
          <w:color w:val="2B2B2B"/>
          <w:sz w:val="28"/>
          <w:szCs w:val="28"/>
          <w:shd w:val="clear" w:color="auto" w:fill="FFFFFF"/>
        </w:rPr>
      </w:pPr>
      <w:r w:rsidRPr="005D17D8">
        <w:rPr>
          <w:rFonts w:cstheme="minorHAnsi"/>
          <w:color w:val="2B2B2B"/>
          <w:sz w:val="28"/>
          <w:szCs w:val="28"/>
          <w:shd w:val="clear" w:color="auto" w:fill="FFFFFF"/>
        </w:rPr>
        <w:t>God’s affirmation is real and bears the costly hallmarks that real truth carries.   It is not the cheap or passing status of being popular, or being liked on social media.  It is a world away from the dangerous truth denying self-affirmation that we’ve seen this week in the USA that led to such unrest and even deaths.   The affirmation received by the Son comes out of God’s love and purpose as a sign of God’s intention for all.  As Jesus is baptised by John, he takes another step towards us, to be at one with us, so that we might truly be at one with God.</w:t>
      </w:r>
    </w:p>
    <w:p w14:paraId="322A3833" w14:textId="77777777" w:rsidR="005D17D8" w:rsidRPr="005D17D8" w:rsidRDefault="005D17D8" w:rsidP="005D17D8">
      <w:pPr>
        <w:spacing w:after="0"/>
        <w:rPr>
          <w:rFonts w:cstheme="minorHAnsi"/>
          <w:color w:val="2B2B2B"/>
          <w:sz w:val="28"/>
          <w:szCs w:val="28"/>
          <w:shd w:val="clear" w:color="auto" w:fill="FFFFFF"/>
        </w:rPr>
      </w:pPr>
    </w:p>
    <w:p w14:paraId="18BAD6D2" w14:textId="3A1E4E9E" w:rsidR="005D17D8" w:rsidRPr="005D17D8" w:rsidRDefault="005D17D8" w:rsidP="005D17D8">
      <w:pPr>
        <w:spacing w:after="0"/>
        <w:rPr>
          <w:rFonts w:cstheme="minorHAnsi"/>
          <w:color w:val="2B2B2B"/>
          <w:sz w:val="28"/>
          <w:szCs w:val="28"/>
          <w:shd w:val="clear" w:color="auto" w:fill="FFFFFF"/>
        </w:rPr>
      </w:pPr>
      <w:r w:rsidRPr="005D17D8">
        <w:rPr>
          <w:rFonts w:cstheme="minorHAnsi"/>
          <w:color w:val="2B2B2B"/>
          <w:sz w:val="28"/>
          <w:szCs w:val="28"/>
          <w:shd w:val="clear" w:color="auto" w:fill="FFFFFF"/>
        </w:rPr>
        <w:t xml:space="preserve">The truth really matters, and at the climax of the Gospel reading today, we got to hear of that truth.   The voice from heaven calls out to the Son as the Beloved, the One who God </w:t>
      </w:r>
      <w:r w:rsidRPr="005D17D8">
        <w:rPr>
          <w:rFonts w:cstheme="minorHAnsi"/>
          <w:color w:val="2B2B2B"/>
          <w:sz w:val="28"/>
          <w:szCs w:val="28"/>
          <w:shd w:val="clear" w:color="auto" w:fill="FFFFFF"/>
        </w:rPr>
        <w:t>delights in.  Because of that, and because Jesus comes to share in our real struggles and joys, we might hear that same voice calling affirmation to us to</w:t>
      </w:r>
      <w:r w:rsidR="0005761F">
        <w:rPr>
          <w:rFonts w:cstheme="minorHAnsi"/>
          <w:color w:val="2B2B2B"/>
          <w:sz w:val="28"/>
          <w:szCs w:val="28"/>
          <w:shd w:val="clear" w:color="auto" w:fill="FFFFFF"/>
        </w:rPr>
        <w:t>o.</w:t>
      </w:r>
      <w:r w:rsidRPr="005D17D8">
        <w:rPr>
          <w:rFonts w:cstheme="minorHAnsi"/>
          <w:color w:val="2B2B2B"/>
          <w:sz w:val="28"/>
          <w:szCs w:val="28"/>
          <w:shd w:val="clear" w:color="auto" w:fill="FFFFFF"/>
        </w:rPr>
        <w:t xml:space="preserve">   What a difference that word makes:  God is pleased with you.   God delights in you.   God loves you.  </w:t>
      </w:r>
    </w:p>
    <w:p w14:paraId="52CFE50B" w14:textId="77777777" w:rsidR="005D17D8" w:rsidRPr="005D17D8" w:rsidRDefault="005D17D8" w:rsidP="005D17D8">
      <w:pPr>
        <w:spacing w:after="0"/>
        <w:rPr>
          <w:rFonts w:cstheme="minorHAnsi"/>
          <w:color w:val="2B2B2B"/>
          <w:sz w:val="28"/>
          <w:szCs w:val="28"/>
          <w:shd w:val="clear" w:color="auto" w:fill="FFFFFF"/>
        </w:rPr>
      </w:pPr>
    </w:p>
    <w:p w14:paraId="0C92BE07" w14:textId="6EB9F290" w:rsidR="005D17D8" w:rsidRPr="005D17D8" w:rsidRDefault="005D17D8" w:rsidP="005D17D8">
      <w:pPr>
        <w:spacing w:after="0"/>
        <w:rPr>
          <w:rFonts w:cstheme="minorHAnsi"/>
          <w:color w:val="2B2B2B"/>
          <w:sz w:val="28"/>
          <w:szCs w:val="28"/>
          <w:shd w:val="clear" w:color="auto" w:fill="FFFFFF"/>
        </w:rPr>
      </w:pPr>
      <w:r w:rsidRPr="005D17D8">
        <w:rPr>
          <w:rFonts w:cstheme="minorHAnsi"/>
          <w:color w:val="2B2B2B"/>
          <w:sz w:val="28"/>
          <w:szCs w:val="28"/>
          <w:shd w:val="clear" w:color="auto" w:fill="FFFFFF"/>
        </w:rPr>
        <w:t xml:space="preserve">May that truth shape your living, guide you in the wilderness and bring joy </w:t>
      </w:r>
      <w:r w:rsidR="0005761F">
        <w:rPr>
          <w:rFonts w:cstheme="minorHAnsi"/>
          <w:color w:val="2B2B2B"/>
          <w:sz w:val="28"/>
          <w:szCs w:val="28"/>
          <w:shd w:val="clear" w:color="auto" w:fill="FFFFFF"/>
        </w:rPr>
        <w:t xml:space="preserve">and </w:t>
      </w:r>
      <w:r w:rsidRPr="005D17D8">
        <w:rPr>
          <w:rFonts w:cstheme="minorHAnsi"/>
          <w:color w:val="2B2B2B"/>
          <w:sz w:val="28"/>
          <w:szCs w:val="28"/>
          <w:shd w:val="clear" w:color="auto" w:fill="FFFFFF"/>
        </w:rPr>
        <w:t>peace to you and to many.  Amen.</w:t>
      </w:r>
    </w:p>
    <w:p w14:paraId="7490BCA6" w14:textId="77777777" w:rsidR="005D17D8" w:rsidRPr="005D17D8" w:rsidRDefault="005D17D8" w:rsidP="005D17D8">
      <w:pPr>
        <w:spacing w:after="0"/>
        <w:rPr>
          <w:rFonts w:cstheme="minorHAnsi"/>
          <w:b/>
          <w:bCs/>
          <w:sz w:val="28"/>
          <w:szCs w:val="28"/>
        </w:rPr>
      </w:pPr>
    </w:p>
    <w:p w14:paraId="23014113" w14:textId="77777777" w:rsidR="008151C1" w:rsidRDefault="008151C1" w:rsidP="005D17D8">
      <w:pPr>
        <w:spacing w:after="0"/>
        <w:rPr>
          <w:rFonts w:cstheme="minorHAnsi"/>
          <w:b/>
          <w:sz w:val="28"/>
          <w:szCs w:val="28"/>
        </w:rPr>
      </w:pPr>
    </w:p>
    <w:p w14:paraId="6FA22FA7" w14:textId="1072E67F" w:rsidR="005D17D8" w:rsidRPr="005D17D8" w:rsidRDefault="005D17D8" w:rsidP="005D17D8">
      <w:pPr>
        <w:spacing w:after="0"/>
        <w:rPr>
          <w:rFonts w:cstheme="minorHAnsi"/>
          <w:b/>
          <w:sz w:val="28"/>
          <w:szCs w:val="28"/>
        </w:rPr>
      </w:pPr>
      <w:r w:rsidRPr="005D17D8">
        <w:rPr>
          <w:rFonts w:cstheme="minorHAnsi"/>
          <w:b/>
          <w:sz w:val="28"/>
          <w:szCs w:val="28"/>
        </w:rPr>
        <w:t>A time of prayer</w:t>
      </w:r>
    </w:p>
    <w:p w14:paraId="3C0B038B" w14:textId="77777777" w:rsidR="005D17D8" w:rsidRPr="005D17D8" w:rsidRDefault="005D17D8" w:rsidP="005D17D8">
      <w:pPr>
        <w:spacing w:after="0"/>
        <w:rPr>
          <w:rFonts w:cstheme="minorHAnsi"/>
          <w:bCs/>
          <w:sz w:val="28"/>
          <w:szCs w:val="28"/>
        </w:rPr>
      </w:pPr>
    </w:p>
    <w:p w14:paraId="4BA0696F" w14:textId="77777777" w:rsidR="005D17D8" w:rsidRDefault="005D17D8" w:rsidP="005D17D8">
      <w:pPr>
        <w:spacing w:after="0"/>
        <w:rPr>
          <w:rFonts w:cstheme="minorHAnsi"/>
          <w:bCs/>
          <w:sz w:val="28"/>
          <w:szCs w:val="28"/>
        </w:rPr>
      </w:pPr>
      <w:r w:rsidRPr="005D17D8">
        <w:rPr>
          <w:rFonts w:cstheme="minorHAnsi"/>
          <w:bCs/>
          <w:sz w:val="28"/>
          <w:szCs w:val="28"/>
        </w:rPr>
        <w:t xml:space="preserve">Jesus, baptised as one of us, with us: we pray to you for those who feel themselves to be alone, isolated and isolating, removed from normal patterns of life and work.   </w:t>
      </w:r>
    </w:p>
    <w:p w14:paraId="0D93B84D" w14:textId="63F99A31" w:rsidR="005D17D8" w:rsidRPr="005D17D8" w:rsidRDefault="005D17D8" w:rsidP="005D17D8">
      <w:pPr>
        <w:spacing w:after="0"/>
        <w:rPr>
          <w:rFonts w:cstheme="minorHAnsi"/>
          <w:b/>
          <w:sz w:val="28"/>
          <w:szCs w:val="28"/>
        </w:rPr>
      </w:pPr>
      <w:r w:rsidRPr="005D17D8">
        <w:rPr>
          <w:rFonts w:cstheme="minorHAnsi"/>
          <w:bCs/>
          <w:sz w:val="28"/>
          <w:szCs w:val="28"/>
        </w:rPr>
        <w:t xml:space="preserve">Lord, hear us:  </w:t>
      </w:r>
      <w:r w:rsidRPr="005D17D8">
        <w:rPr>
          <w:rFonts w:cstheme="minorHAnsi"/>
          <w:b/>
          <w:sz w:val="28"/>
          <w:szCs w:val="28"/>
        </w:rPr>
        <w:t>Lord, hear our prayer.</w:t>
      </w:r>
    </w:p>
    <w:p w14:paraId="77121C6A" w14:textId="77777777" w:rsidR="005D17D8" w:rsidRPr="005D17D8" w:rsidRDefault="005D17D8" w:rsidP="005D17D8">
      <w:pPr>
        <w:spacing w:after="0"/>
        <w:rPr>
          <w:rFonts w:cstheme="minorHAnsi"/>
          <w:b/>
          <w:sz w:val="28"/>
          <w:szCs w:val="28"/>
        </w:rPr>
      </w:pPr>
    </w:p>
    <w:p w14:paraId="6ADB0E90" w14:textId="333CA312" w:rsidR="005D17D8" w:rsidRDefault="005D17D8" w:rsidP="005D17D8">
      <w:pPr>
        <w:spacing w:after="0"/>
        <w:rPr>
          <w:rFonts w:cstheme="minorHAnsi"/>
          <w:bCs/>
          <w:sz w:val="28"/>
          <w:szCs w:val="28"/>
        </w:rPr>
      </w:pPr>
      <w:r w:rsidRPr="005D17D8">
        <w:rPr>
          <w:rFonts w:cstheme="minorHAnsi"/>
          <w:bCs/>
          <w:sz w:val="28"/>
          <w:szCs w:val="28"/>
        </w:rPr>
        <w:t xml:space="preserve">Jesus, affirmed as the Saviour, the Holy One, here among us:  we pray to you </w:t>
      </w:r>
      <w:r w:rsidR="0005761F">
        <w:rPr>
          <w:rFonts w:cstheme="minorHAnsi"/>
          <w:bCs/>
          <w:sz w:val="28"/>
          <w:szCs w:val="28"/>
        </w:rPr>
        <w:t xml:space="preserve">for </w:t>
      </w:r>
      <w:r w:rsidRPr="005D17D8">
        <w:rPr>
          <w:rFonts w:cstheme="minorHAnsi"/>
          <w:bCs/>
          <w:sz w:val="28"/>
          <w:szCs w:val="28"/>
        </w:rPr>
        <w:t xml:space="preserve">those </w:t>
      </w:r>
      <w:r w:rsidR="0005761F">
        <w:rPr>
          <w:rFonts w:cstheme="minorHAnsi"/>
          <w:bCs/>
          <w:sz w:val="28"/>
          <w:szCs w:val="28"/>
        </w:rPr>
        <w:t xml:space="preserve">who </w:t>
      </w:r>
      <w:r w:rsidRPr="005D17D8">
        <w:rPr>
          <w:rFonts w:cstheme="minorHAnsi"/>
          <w:bCs/>
          <w:sz w:val="28"/>
          <w:szCs w:val="28"/>
        </w:rPr>
        <w:t xml:space="preserve">need to know that </w:t>
      </w:r>
      <w:r w:rsidR="0005761F">
        <w:rPr>
          <w:rFonts w:cstheme="minorHAnsi"/>
          <w:bCs/>
          <w:sz w:val="28"/>
          <w:szCs w:val="28"/>
        </w:rPr>
        <w:t xml:space="preserve">they </w:t>
      </w:r>
      <w:r w:rsidRPr="005D17D8">
        <w:rPr>
          <w:rFonts w:cstheme="minorHAnsi"/>
          <w:bCs/>
          <w:sz w:val="28"/>
          <w:szCs w:val="28"/>
        </w:rPr>
        <w:t xml:space="preserve">are loved by you, wanted by you, called by you.   We pray for all who find themselves in abusive or difficult relationships or unhealthy patterns of work. </w:t>
      </w:r>
    </w:p>
    <w:p w14:paraId="0CD9026D" w14:textId="2191A105" w:rsidR="005D17D8" w:rsidRPr="005D17D8" w:rsidRDefault="005D17D8" w:rsidP="005D17D8">
      <w:pPr>
        <w:spacing w:after="0"/>
        <w:rPr>
          <w:rFonts w:cstheme="minorHAnsi"/>
          <w:b/>
          <w:sz w:val="28"/>
          <w:szCs w:val="28"/>
        </w:rPr>
      </w:pPr>
      <w:r w:rsidRPr="005D17D8">
        <w:rPr>
          <w:rFonts w:cstheme="minorHAnsi"/>
          <w:bCs/>
          <w:sz w:val="28"/>
          <w:szCs w:val="28"/>
        </w:rPr>
        <w:t xml:space="preserve">Lord, hear us:  </w:t>
      </w:r>
      <w:r w:rsidRPr="005D17D8">
        <w:rPr>
          <w:rFonts w:cstheme="minorHAnsi"/>
          <w:b/>
          <w:sz w:val="28"/>
          <w:szCs w:val="28"/>
        </w:rPr>
        <w:t>Lord, hear our prayer.</w:t>
      </w:r>
    </w:p>
    <w:p w14:paraId="7C3EC312" w14:textId="77777777" w:rsidR="005D17D8" w:rsidRPr="005D17D8" w:rsidRDefault="005D17D8" w:rsidP="005D17D8">
      <w:pPr>
        <w:spacing w:after="0"/>
        <w:rPr>
          <w:rFonts w:cstheme="minorHAnsi"/>
          <w:b/>
          <w:sz w:val="28"/>
          <w:szCs w:val="28"/>
        </w:rPr>
      </w:pPr>
    </w:p>
    <w:p w14:paraId="0ECE8194" w14:textId="77777777" w:rsidR="005D17D8" w:rsidRPr="005D17D8" w:rsidRDefault="005D17D8" w:rsidP="005D17D8">
      <w:pPr>
        <w:spacing w:after="0"/>
        <w:rPr>
          <w:rFonts w:cstheme="minorHAnsi"/>
          <w:bCs/>
          <w:sz w:val="28"/>
          <w:szCs w:val="28"/>
        </w:rPr>
      </w:pPr>
      <w:r w:rsidRPr="005D17D8">
        <w:rPr>
          <w:rFonts w:cstheme="minorHAnsi"/>
          <w:bCs/>
          <w:sz w:val="28"/>
          <w:szCs w:val="28"/>
        </w:rPr>
        <w:lastRenderedPageBreak/>
        <w:t>Jesus, consenting to do what is most needed, come to us now:  we pray for all who find themselves in vulnerable and dangerous places and situations.  We pray for those who are unwell at this time, for those in hospitals and homes, and for all who care and give themselves for the sake of love.   We pray with all who find these days hard and painful, filled with fear.</w:t>
      </w:r>
    </w:p>
    <w:p w14:paraId="234DBDF2" w14:textId="77777777" w:rsidR="005D17D8" w:rsidRPr="005D17D8" w:rsidRDefault="005D17D8" w:rsidP="005D17D8">
      <w:pPr>
        <w:spacing w:after="0"/>
        <w:rPr>
          <w:rFonts w:cstheme="minorHAnsi"/>
          <w:b/>
          <w:sz w:val="28"/>
          <w:szCs w:val="28"/>
        </w:rPr>
      </w:pPr>
      <w:r w:rsidRPr="005D17D8">
        <w:rPr>
          <w:rFonts w:cstheme="minorHAnsi"/>
          <w:bCs/>
          <w:sz w:val="28"/>
          <w:szCs w:val="28"/>
        </w:rPr>
        <w:t xml:space="preserve">Lord, hear us: </w:t>
      </w:r>
      <w:r w:rsidRPr="005D17D8">
        <w:rPr>
          <w:rFonts w:cstheme="minorHAnsi"/>
          <w:b/>
          <w:sz w:val="28"/>
          <w:szCs w:val="28"/>
        </w:rPr>
        <w:t>Lord, hear our prayer.</w:t>
      </w:r>
    </w:p>
    <w:p w14:paraId="787CA2B6" w14:textId="77777777" w:rsidR="005D17D8" w:rsidRPr="005D17D8" w:rsidRDefault="005D17D8" w:rsidP="005D17D8">
      <w:pPr>
        <w:spacing w:after="0"/>
        <w:rPr>
          <w:rFonts w:cstheme="minorHAnsi"/>
          <w:b/>
          <w:sz w:val="28"/>
          <w:szCs w:val="28"/>
        </w:rPr>
      </w:pPr>
    </w:p>
    <w:p w14:paraId="2536B2BE" w14:textId="77777777" w:rsidR="005D17D8" w:rsidRDefault="005D17D8" w:rsidP="005D17D8">
      <w:pPr>
        <w:spacing w:after="0"/>
        <w:rPr>
          <w:rFonts w:cstheme="minorHAnsi"/>
          <w:bCs/>
          <w:sz w:val="28"/>
          <w:szCs w:val="28"/>
        </w:rPr>
      </w:pPr>
      <w:r w:rsidRPr="005D17D8">
        <w:rPr>
          <w:rFonts w:cstheme="minorHAnsi"/>
          <w:bCs/>
          <w:sz w:val="28"/>
          <w:szCs w:val="28"/>
        </w:rPr>
        <w:t xml:space="preserve">God in Christ you come to us to help us come to you.  May your spirit bind our prayers to our actions and attitudes, that we may share in Jesus’ mission here and now.  May the whole earth be transformed with the vision of your glory, to become the kingdom of love, justice and peace that you desire.   </w:t>
      </w:r>
    </w:p>
    <w:p w14:paraId="607B09FD" w14:textId="70CA8AAB" w:rsidR="005D17D8" w:rsidRPr="005D17D8" w:rsidRDefault="005D17D8" w:rsidP="005D17D8">
      <w:pPr>
        <w:spacing w:after="0"/>
        <w:rPr>
          <w:rFonts w:cstheme="minorHAnsi"/>
          <w:b/>
          <w:sz w:val="28"/>
          <w:szCs w:val="28"/>
        </w:rPr>
      </w:pPr>
      <w:r w:rsidRPr="005D17D8">
        <w:rPr>
          <w:rFonts w:cstheme="minorHAnsi"/>
          <w:bCs/>
          <w:sz w:val="28"/>
          <w:szCs w:val="28"/>
        </w:rPr>
        <w:t xml:space="preserve">Lord, hear us: </w:t>
      </w:r>
      <w:r w:rsidRPr="005D17D8">
        <w:rPr>
          <w:rFonts w:cstheme="minorHAnsi"/>
          <w:b/>
          <w:sz w:val="28"/>
          <w:szCs w:val="28"/>
        </w:rPr>
        <w:t>Lord, hear our prayer.</w:t>
      </w:r>
    </w:p>
    <w:p w14:paraId="6B3B2213" w14:textId="77777777" w:rsidR="005D17D8" w:rsidRPr="005D17D8" w:rsidRDefault="005D17D8" w:rsidP="005D17D8">
      <w:pPr>
        <w:spacing w:after="0"/>
        <w:rPr>
          <w:rFonts w:cstheme="minorHAnsi"/>
          <w:b/>
          <w:sz w:val="28"/>
          <w:szCs w:val="28"/>
        </w:rPr>
      </w:pPr>
    </w:p>
    <w:p w14:paraId="569713B5" w14:textId="77777777" w:rsidR="005D17D8" w:rsidRPr="005D17D8" w:rsidRDefault="005D17D8" w:rsidP="005D17D8">
      <w:pPr>
        <w:spacing w:after="0"/>
        <w:rPr>
          <w:rFonts w:cstheme="minorHAnsi"/>
          <w:bCs/>
          <w:sz w:val="28"/>
          <w:szCs w:val="28"/>
        </w:rPr>
      </w:pPr>
      <w:r w:rsidRPr="005D17D8">
        <w:rPr>
          <w:rFonts w:cstheme="minorHAnsi"/>
          <w:bCs/>
          <w:sz w:val="28"/>
          <w:szCs w:val="28"/>
        </w:rPr>
        <w:t>We pray in the name of Jesus.  Amen.</w:t>
      </w:r>
    </w:p>
    <w:p w14:paraId="7CDBFAAA" w14:textId="77777777" w:rsidR="005D17D8" w:rsidRPr="005D17D8" w:rsidRDefault="005D17D8" w:rsidP="005D17D8">
      <w:pPr>
        <w:spacing w:after="0"/>
        <w:rPr>
          <w:rFonts w:cstheme="minorHAnsi"/>
          <w:bCs/>
          <w:sz w:val="28"/>
          <w:szCs w:val="28"/>
        </w:rPr>
      </w:pPr>
    </w:p>
    <w:p w14:paraId="24680E52" w14:textId="77777777" w:rsidR="005D17D8" w:rsidRPr="005D17D8" w:rsidRDefault="005D17D8" w:rsidP="005D17D8">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8"/>
          <w:szCs w:val="28"/>
          <w:lang w:val="en-US"/>
        </w:rPr>
      </w:pPr>
      <w:r w:rsidRPr="005D17D8">
        <w:rPr>
          <w:rStyle w:val="Emphasis"/>
          <w:rFonts w:cstheme="minorHAnsi"/>
          <w:b/>
          <w:sz w:val="28"/>
          <w:szCs w:val="28"/>
        </w:rPr>
        <w:t>The Lord’s Prayer</w:t>
      </w:r>
    </w:p>
    <w:p w14:paraId="364ECF81" w14:textId="77777777" w:rsidR="005D17D8" w:rsidRPr="00545686" w:rsidRDefault="005D17D8" w:rsidP="005D17D8">
      <w:pPr>
        <w:spacing w:after="0"/>
        <w:rPr>
          <w:rFonts w:cstheme="minorHAnsi"/>
          <w:sz w:val="28"/>
          <w:szCs w:val="28"/>
        </w:rPr>
      </w:pPr>
      <w:r w:rsidRPr="00545686">
        <w:rPr>
          <w:rFonts w:cstheme="minorHAnsi"/>
          <w:sz w:val="28"/>
          <w:szCs w:val="28"/>
        </w:rPr>
        <w:t xml:space="preserve">Our Father in heaven, </w:t>
      </w:r>
    </w:p>
    <w:p w14:paraId="087B6108" w14:textId="77777777" w:rsidR="005D17D8" w:rsidRPr="00545686" w:rsidRDefault="005D17D8" w:rsidP="005D17D8">
      <w:pPr>
        <w:spacing w:after="0"/>
        <w:rPr>
          <w:rFonts w:cstheme="minorHAnsi"/>
          <w:sz w:val="28"/>
          <w:szCs w:val="28"/>
        </w:rPr>
      </w:pPr>
      <w:r w:rsidRPr="00545686">
        <w:rPr>
          <w:rFonts w:cstheme="minorHAnsi"/>
          <w:sz w:val="28"/>
          <w:szCs w:val="28"/>
        </w:rPr>
        <w:t xml:space="preserve">hallowed be your Name; </w:t>
      </w:r>
    </w:p>
    <w:p w14:paraId="0046293B" w14:textId="77777777" w:rsidR="005D17D8" w:rsidRPr="00545686" w:rsidRDefault="005D17D8" w:rsidP="005D17D8">
      <w:pPr>
        <w:spacing w:after="0"/>
        <w:rPr>
          <w:rFonts w:cstheme="minorHAnsi"/>
          <w:sz w:val="28"/>
          <w:szCs w:val="28"/>
        </w:rPr>
      </w:pPr>
      <w:r w:rsidRPr="00545686">
        <w:rPr>
          <w:rFonts w:cstheme="minorHAnsi"/>
          <w:sz w:val="28"/>
          <w:szCs w:val="28"/>
        </w:rPr>
        <w:t xml:space="preserve">your kingdom come, </w:t>
      </w:r>
    </w:p>
    <w:p w14:paraId="1EA86E30" w14:textId="77777777" w:rsidR="005D17D8" w:rsidRPr="00545686" w:rsidRDefault="005D17D8" w:rsidP="005D17D8">
      <w:pPr>
        <w:spacing w:after="0"/>
        <w:rPr>
          <w:rFonts w:cstheme="minorHAnsi"/>
          <w:sz w:val="28"/>
          <w:szCs w:val="28"/>
        </w:rPr>
      </w:pPr>
      <w:r w:rsidRPr="00545686">
        <w:rPr>
          <w:rFonts w:cstheme="minorHAnsi"/>
          <w:sz w:val="28"/>
          <w:szCs w:val="28"/>
        </w:rPr>
        <w:t>your will be done, on earth as in heaven.</w:t>
      </w:r>
    </w:p>
    <w:p w14:paraId="3E97F24B" w14:textId="77777777" w:rsidR="005D17D8" w:rsidRPr="00545686" w:rsidRDefault="005D17D8" w:rsidP="005D17D8">
      <w:pPr>
        <w:spacing w:after="0"/>
        <w:rPr>
          <w:rFonts w:cstheme="minorHAnsi"/>
          <w:sz w:val="28"/>
          <w:szCs w:val="28"/>
        </w:rPr>
      </w:pPr>
      <w:r w:rsidRPr="00545686">
        <w:rPr>
          <w:rFonts w:cstheme="minorHAnsi"/>
          <w:sz w:val="28"/>
          <w:szCs w:val="28"/>
        </w:rPr>
        <w:t>Give us today our daily bread.</w:t>
      </w:r>
    </w:p>
    <w:p w14:paraId="6636FAB7" w14:textId="77777777" w:rsidR="005D17D8" w:rsidRPr="00545686" w:rsidRDefault="005D17D8" w:rsidP="005D17D8">
      <w:pPr>
        <w:spacing w:after="0"/>
        <w:rPr>
          <w:rFonts w:cstheme="minorHAnsi"/>
          <w:sz w:val="28"/>
          <w:szCs w:val="28"/>
        </w:rPr>
      </w:pPr>
      <w:r w:rsidRPr="00545686">
        <w:rPr>
          <w:rFonts w:cstheme="minorHAnsi"/>
          <w:sz w:val="28"/>
          <w:szCs w:val="28"/>
        </w:rPr>
        <w:t xml:space="preserve">Forgive us our sins </w:t>
      </w:r>
    </w:p>
    <w:p w14:paraId="663D25A8" w14:textId="77777777" w:rsidR="005D17D8" w:rsidRPr="00545686" w:rsidRDefault="005D17D8" w:rsidP="005D17D8">
      <w:pPr>
        <w:spacing w:after="0"/>
        <w:rPr>
          <w:rFonts w:cstheme="minorHAnsi"/>
          <w:sz w:val="28"/>
          <w:szCs w:val="28"/>
        </w:rPr>
      </w:pPr>
      <w:r w:rsidRPr="00545686">
        <w:rPr>
          <w:rFonts w:cstheme="minorHAnsi"/>
          <w:sz w:val="28"/>
          <w:szCs w:val="28"/>
        </w:rPr>
        <w:t>as we forgive those who sin against us.</w:t>
      </w:r>
    </w:p>
    <w:p w14:paraId="52DA7C71" w14:textId="77777777" w:rsidR="005D17D8" w:rsidRPr="00545686" w:rsidRDefault="005D17D8" w:rsidP="005D17D8">
      <w:pPr>
        <w:spacing w:after="0"/>
        <w:rPr>
          <w:rFonts w:cstheme="minorHAnsi"/>
          <w:sz w:val="28"/>
          <w:szCs w:val="28"/>
        </w:rPr>
      </w:pPr>
      <w:r w:rsidRPr="00545686">
        <w:rPr>
          <w:rFonts w:cstheme="minorHAnsi"/>
          <w:sz w:val="28"/>
          <w:szCs w:val="28"/>
        </w:rPr>
        <w:t xml:space="preserve">Save us from the time of trial </w:t>
      </w:r>
    </w:p>
    <w:p w14:paraId="22E4CFCC" w14:textId="77777777" w:rsidR="005D17D8" w:rsidRPr="00545686" w:rsidRDefault="005D17D8" w:rsidP="005D17D8">
      <w:pPr>
        <w:spacing w:after="0"/>
        <w:rPr>
          <w:rFonts w:cstheme="minorHAnsi"/>
          <w:sz w:val="28"/>
          <w:szCs w:val="28"/>
        </w:rPr>
      </w:pPr>
      <w:r w:rsidRPr="00545686">
        <w:rPr>
          <w:rFonts w:cstheme="minorHAnsi"/>
          <w:sz w:val="28"/>
          <w:szCs w:val="28"/>
        </w:rPr>
        <w:t>and deliver us from evil.</w:t>
      </w:r>
    </w:p>
    <w:p w14:paraId="3F04894B" w14:textId="77777777" w:rsidR="005D17D8" w:rsidRPr="00545686" w:rsidRDefault="005D17D8" w:rsidP="005D17D8">
      <w:pPr>
        <w:spacing w:after="0"/>
        <w:rPr>
          <w:rFonts w:cstheme="minorHAnsi"/>
          <w:sz w:val="28"/>
          <w:szCs w:val="28"/>
        </w:rPr>
      </w:pPr>
      <w:r w:rsidRPr="00545686">
        <w:rPr>
          <w:rFonts w:cstheme="minorHAnsi"/>
          <w:sz w:val="28"/>
          <w:szCs w:val="28"/>
        </w:rPr>
        <w:t xml:space="preserve">For the kingdom, the power and the glory are yours, </w:t>
      </w:r>
    </w:p>
    <w:p w14:paraId="2C13E753" w14:textId="77777777" w:rsidR="005D17D8" w:rsidRPr="00545686" w:rsidRDefault="005D17D8" w:rsidP="005D17D8">
      <w:pPr>
        <w:spacing w:after="0"/>
        <w:rPr>
          <w:rFonts w:cstheme="minorHAnsi"/>
          <w:b/>
          <w:bCs/>
          <w:sz w:val="28"/>
          <w:szCs w:val="28"/>
        </w:rPr>
      </w:pPr>
      <w:r w:rsidRPr="00545686">
        <w:rPr>
          <w:rFonts w:cstheme="minorHAnsi"/>
          <w:sz w:val="28"/>
          <w:szCs w:val="28"/>
        </w:rPr>
        <w:t xml:space="preserve">now and for ever.  Amen </w:t>
      </w:r>
    </w:p>
    <w:p w14:paraId="1A160803" w14:textId="159CB690" w:rsidR="005D17D8" w:rsidRDefault="005D17D8" w:rsidP="005D17D8">
      <w:pPr>
        <w:pStyle w:val="NormalWeb"/>
        <w:spacing w:before="0" w:beforeAutospacing="0" w:after="300" w:afterAutospacing="0"/>
        <w:rPr>
          <w:rStyle w:val="Emphasis"/>
          <w:rFonts w:asciiTheme="minorHAnsi" w:hAnsiTheme="minorHAnsi" w:cstheme="minorHAnsi"/>
          <w:b/>
          <w:sz w:val="28"/>
          <w:szCs w:val="28"/>
        </w:rPr>
      </w:pPr>
    </w:p>
    <w:p w14:paraId="38148196" w14:textId="77777777" w:rsidR="008151C1" w:rsidRDefault="008151C1" w:rsidP="005D17D8">
      <w:pPr>
        <w:pStyle w:val="NormalWeb"/>
        <w:spacing w:before="0" w:beforeAutospacing="0" w:after="300" w:afterAutospacing="0"/>
        <w:rPr>
          <w:rStyle w:val="Emphasis"/>
          <w:rFonts w:asciiTheme="minorHAnsi" w:hAnsiTheme="minorHAnsi" w:cstheme="minorHAnsi"/>
          <w:b/>
          <w:sz w:val="28"/>
          <w:szCs w:val="28"/>
        </w:rPr>
      </w:pPr>
    </w:p>
    <w:p w14:paraId="701A1C3F" w14:textId="132824CF" w:rsidR="005D17D8" w:rsidRDefault="005D17D8" w:rsidP="005D17D8">
      <w:pPr>
        <w:pStyle w:val="NormalWeb"/>
        <w:spacing w:before="0" w:beforeAutospacing="0" w:after="300" w:afterAutospacing="0"/>
        <w:rPr>
          <w:rStyle w:val="Emphasis"/>
          <w:rFonts w:asciiTheme="minorHAnsi" w:hAnsiTheme="minorHAnsi" w:cstheme="minorHAnsi"/>
          <w:bCs/>
          <w:i w:val="0"/>
          <w:iCs w:val="0"/>
          <w:sz w:val="28"/>
          <w:szCs w:val="28"/>
        </w:rPr>
      </w:pPr>
      <w:r w:rsidRPr="005D17D8">
        <w:rPr>
          <w:rStyle w:val="Emphasis"/>
          <w:rFonts w:asciiTheme="minorHAnsi" w:hAnsiTheme="minorHAnsi" w:cstheme="minorHAnsi"/>
          <w:b/>
          <w:i w:val="0"/>
          <w:iCs w:val="0"/>
          <w:sz w:val="28"/>
          <w:szCs w:val="28"/>
        </w:rPr>
        <w:t xml:space="preserve">Hymn: </w:t>
      </w:r>
      <w:r>
        <w:rPr>
          <w:rStyle w:val="Emphasis"/>
          <w:rFonts w:asciiTheme="minorHAnsi" w:hAnsiTheme="minorHAnsi" w:cstheme="minorHAnsi"/>
          <w:b/>
          <w:i w:val="0"/>
          <w:iCs w:val="0"/>
          <w:sz w:val="28"/>
          <w:szCs w:val="28"/>
        </w:rPr>
        <w:t>Take my life and let it be (</w:t>
      </w:r>
      <w:r w:rsidRPr="005D17D8">
        <w:rPr>
          <w:rStyle w:val="Emphasis"/>
          <w:rFonts w:asciiTheme="minorHAnsi" w:hAnsiTheme="minorHAnsi" w:cstheme="minorHAnsi"/>
          <w:b/>
          <w:i w:val="0"/>
          <w:iCs w:val="0"/>
          <w:sz w:val="28"/>
          <w:szCs w:val="28"/>
        </w:rPr>
        <w:t>S</w:t>
      </w:r>
      <w:r>
        <w:rPr>
          <w:rStyle w:val="Emphasis"/>
          <w:rFonts w:asciiTheme="minorHAnsi" w:hAnsiTheme="minorHAnsi" w:cstheme="minorHAnsi"/>
          <w:b/>
          <w:i w:val="0"/>
          <w:iCs w:val="0"/>
          <w:sz w:val="28"/>
          <w:szCs w:val="28"/>
        </w:rPr>
        <w:t xml:space="preserve">inging </w:t>
      </w:r>
      <w:r w:rsidR="008A21EB">
        <w:rPr>
          <w:rStyle w:val="Emphasis"/>
          <w:rFonts w:asciiTheme="minorHAnsi" w:hAnsiTheme="minorHAnsi" w:cstheme="minorHAnsi"/>
          <w:b/>
          <w:i w:val="0"/>
          <w:iCs w:val="0"/>
          <w:sz w:val="28"/>
          <w:szCs w:val="28"/>
        </w:rPr>
        <w:t>t</w:t>
      </w:r>
      <w:r>
        <w:rPr>
          <w:rStyle w:val="Emphasis"/>
          <w:rFonts w:asciiTheme="minorHAnsi" w:hAnsiTheme="minorHAnsi" w:cstheme="minorHAnsi"/>
          <w:b/>
          <w:i w:val="0"/>
          <w:iCs w:val="0"/>
          <w:sz w:val="28"/>
          <w:szCs w:val="28"/>
        </w:rPr>
        <w:t xml:space="preserve">he </w:t>
      </w:r>
      <w:r w:rsidRPr="005D17D8">
        <w:rPr>
          <w:rStyle w:val="Emphasis"/>
          <w:rFonts w:asciiTheme="minorHAnsi" w:hAnsiTheme="minorHAnsi" w:cstheme="minorHAnsi"/>
          <w:b/>
          <w:i w:val="0"/>
          <w:iCs w:val="0"/>
          <w:sz w:val="28"/>
          <w:szCs w:val="28"/>
        </w:rPr>
        <w:t>F</w:t>
      </w:r>
      <w:r>
        <w:rPr>
          <w:rStyle w:val="Emphasis"/>
          <w:rFonts w:asciiTheme="minorHAnsi" w:hAnsiTheme="minorHAnsi" w:cstheme="minorHAnsi"/>
          <w:b/>
          <w:i w:val="0"/>
          <w:iCs w:val="0"/>
          <w:sz w:val="28"/>
          <w:szCs w:val="28"/>
        </w:rPr>
        <w:t>aith</w:t>
      </w:r>
      <w:r w:rsidRPr="005D17D8">
        <w:rPr>
          <w:rStyle w:val="Emphasis"/>
          <w:rFonts w:asciiTheme="minorHAnsi" w:hAnsiTheme="minorHAnsi" w:cstheme="minorHAnsi"/>
          <w:b/>
          <w:i w:val="0"/>
          <w:iCs w:val="0"/>
          <w:sz w:val="28"/>
          <w:szCs w:val="28"/>
        </w:rPr>
        <w:t xml:space="preserve"> 566</w:t>
      </w:r>
      <w:r>
        <w:rPr>
          <w:rStyle w:val="Emphasis"/>
          <w:rFonts w:asciiTheme="minorHAnsi" w:hAnsiTheme="minorHAnsi" w:cstheme="minorHAnsi"/>
          <w:b/>
          <w:i w:val="0"/>
          <w:iCs w:val="0"/>
          <w:sz w:val="28"/>
          <w:szCs w:val="28"/>
        </w:rPr>
        <w:t>)</w:t>
      </w:r>
      <w:r>
        <w:rPr>
          <w:rStyle w:val="Emphasis"/>
          <w:rFonts w:asciiTheme="minorHAnsi" w:hAnsiTheme="minorHAnsi" w:cstheme="minorHAnsi"/>
          <w:b/>
          <w:sz w:val="28"/>
          <w:szCs w:val="28"/>
        </w:rPr>
        <w:tab/>
      </w:r>
      <w:r>
        <w:rPr>
          <w:rStyle w:val="Emphasis"/>
          <w:rFonts w:asciiTheme="minorHAnsi" w:hAnsiTheme="minorHAnsi" w:cstheme="minorHAnsi"/>
          <w:b/>
          <w:sz w:val="28"/>
          <w:szCs w:val="28"/>
        </w:rPr>
        <w:tab/>
        <w:t xml:space="preserve"> </w:t>
      </w:r>
      <w:r w:rsidRPr="005D17D8">
        <w:rPr>
          <w:rFonts w:asciiTheme="minorHAnsi" w:hAnsiTheme="minorHAnsi" w:cstheme="minorHAnsi"/>
          <w:sz w:val="28"/>
          <w:szCs w:val="28"/>
        </w:rPr>
        <w:t>Sing/ Read /pray /proclaim the words or listen to it here</w:t>
      </w:r>
      <w:r w:rsidR="008A21EB">
        <w:rPr>
          <w:rFonts w:asciiTheme="minorHAnsi" w:hAnsiTheme="minorHAnsi" w:cstheme="minorHAnsi"/>
          <w:sz w:val="28"/>
          <w:szCs w:val="28"/>
        </w:rPr>
        <w:t xml:space="preserve">      </w:t>
      </w:r>
      <w:r w:rsidR="008A21EB">
        <w:rPr>
          <w:rFonts w:asciiTheme="minorHAnsi" w:hAnsiTheme="minorHAnsi" w:cstheme="minorHAnsi"/>
          <w:sz w:val="28"/>
          <w:szCs w:val="28"/>
        </w:rPr>
        <w:tab/>
        <w:t xml:space="preserve">    </w:t>
      </w:r>
      <w:hyperlink r:id="rId8" w:history="1">
        <w:r w:rsidR="008A21EB" w:rsidRPr="00EF274B">
          <w:rPr>
            <w:rStyle w:val="Hyperlink"/>
            <w:rFonts w:asciiTheme="minorHAnsi" w:hAnsiTheme="minorHAnsi" w:cstheme="minorHAnsi"/>
            <w:sz w:val="28"/>
            <w:szCs w:val="28"/>
          </w:rPr>
          <w:t>h</w:t>
        </w:r>
        <w:r w:rsidR="008A21EB" w:rsidRPr="00EF274B">
          <w:rPr>
            <w:rStyle w:val="Hyperlink"/>
            <w:rFonts w:asciiTheme="minorHAnsi" w:hAnsiTheme="minorHAnsi" w:cstheme="minorHAnsi"/>
            <w:bCs/>
            <w:sz w:val="28"/>
            <w:szCs w:val="28"/>
          </w:rPr>
          <w:t>ttps://www.youtube.com/watch?v=Of4l5bTdZ8M</w:t>
        </w:r>
      </w:hyperlink>
    </w:p>
    <w:p w14:paraId="1EC61593"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life, and let it be</w:t>
      </w:r>
    </w:p>
    <w:p w14:paraId="30365B94"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Consecrated, Lord, to thee;</w:t>
      </w:r>
    </w:p>
    <w:p w14:paraId="306418EE"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moments and my days,</w:t>
      </w:r>
    </w:p>
    <w:p w14:paraId="0B1D25FA"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let them flow in ceaseless praise.</w:t>
      </w:r>
    </w:p>
    <w:p w14:paraId="78468E2E"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p>
    <w:p w14:paraId="45C97AEA"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hands, and let them move</w:t>
      </w:r>
    </w:p>
    <w:p w14:paraId="5D7D34C1"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at the impulse of thy love;</w:t>
      </w:r>
    </w:p>
    <w:p w14:paraId="275DB079"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feet and let them be</w:t>
      </w:r>
    </w:p>
    <w:p w14:paraId="5047DC0F"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swift and beautiful for thee.</w:t>
      </w:r>
    </w:p>
    <w:p w14:paraId="6FD21DF0"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p>
    <w:p w14:paraId="6AD36F01"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voice, and let me sing</w:t>
      </w:r>
    </w:p>
    <w:p w14:paraId="4C566C14"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always, only, for my King;</w:t>
      </w:r>
    </w:p>
    <w:p w14:paraId="2A7D18B4"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lips, and let them be</w:t>
      </w:r>
    </w:p>
    <w:p w14:paraId="1C297846"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filled with messages from Thee.</w:t>
      </w:r>
    </w:p>
    <w:p w14:paraId="7DF7E8D2"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p>
    <w:p w14:paraId="26F81A9C" w14:textId="77777777" w:rsidR="008151C1" w:rsidRDefault="008151C1" w:rsidP="005D17D8">
      <w:pPr>
        <w:pStyle w:val="NormalWeb"/>
        <w:spacing w:after="300" w:afterAutospacing="0"/>
        <w:contextualSpacing/>
        <w:rPr>
          <w:rFonts w:asciiTheme="minorHAnsi" w:hAnsiTheme="minorHAnsi" w:cstheme="minorHAnsi"/>
          <w:sz w:val="28"/>
          <w:szCs w:val="28"/>
        </w:rPr>
      </w:pPr>
    </w:p>
    <w:p w14:paraId="7F7FC1CF" w14:textId="77777777" w:rsidR="008151C1" w:rsidRDefault="008151C1" w:rsidP="005D17D8">
      <w:pPr>
        <w:pStyle w:val="NormalWeb"/>
        <w:spacing w:after="300" w:afterAutospacing="0"/>
        <w:contextualSpacing/>
        <w:rPr>
          <w:rFonts w:asciiTheme="minorHAnsi" w:hAnsiTheme="minorHAnsi" w:cstheme="minorHAnsi"/>
          <w:sz w:val="28"/>
          <w:szCs w:val="28"/>
        </w:rPr>
      </w:pPr>
    </w:p>
    <w:p w14:paraId="2AABC6DD" w14:textId="17219C8E"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silver and my gold;</w:t>
      </w:r>
    </w:p>
    <w:p w14:paraId="1AF8C875"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not a mite would I withhold;</w:t>
      </w:r>
    </w:p>
    <w:p w14:paraId="552EDE82"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intellect, and use</w:t>
      </w:r>
    </w:p>
    <w:p w14:paraId="021B0F4D" w14:textId="3731D5D9" w:rsid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every power as thou shalt choose.</w:t>
      </w:r>
    </w:p>
    <w:p w14:paraId="0DE5BC01" w14:textId="77777777" w:rsidR="00B43E88" w:rsidRPr="005D17D8" w:rsidRDefault="00B43E88" w:rsidP="005D17D8">
      <w:pPr>
        <w:pStyle w:val="NormalWeb"/>
        <w:spacing w:after="300" w:afterAutospacing="0"/>
        <w:contextualSpacing/>
        <w:rPr>
          <w:rFonts w:asciiTheme="minorHAnsi" w:hAnsiTheme="minorHAnsi" w:cstheme="minorHAnsi"/>
          <w:sz w:val="28"/>
          <w:szCs w:val="28"/>
        </w:rPr>
      </w:pPr>
    </w:p>
    <w:p w14:paraId="5D51E8B4"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will, and make it thine;</w:t>
      </w:r>
    </w:p>
    <w:p w14:paraId="2A5918AF"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it shall be no longer mine;</w:t>
      </w:r>
    </w:p>
    <w:p w14:paraId="3714BC81"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heart - it is thine own;</w:t>
      </w:r>
    </w:p>
    <w:p w14:paraId="31906CEB"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it shall be thy royal throne.</w:t>
      </w:r>
    </w:p>
    <w:p w14:paraId="0CAF34DD"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p>
    <w:p w14:paraId="388BAC52"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 love; my Lord, I pour</w:t>
      </w:r>
    </w:p>
    <w:p w14:paraId="615E9BCE"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at thy feet its treasure-store;</w:t>
      </w:r>
    </w:p>
    <w:p w14:paraId="058C1BC2" w14:textId="77777777" w:rsidR="005D17D8" w:rsidRP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take myself, and I will be</w:t>
      </w:r>
    </w:p>
    <w:p w14:paraId="6B11A6DC" w14:textId="0618CF00" w:rsidR="005D17D8" w:rsidRDefault="005D17D8" w:rsidP="005D17D8">
      <w:pPr>
        <w:pStyle w:val="NormalWeb"/>
        <w:spacing w:after="300" w:afterAutospacing="0"/>
        <w:contextualSpacing/>
        <w:rPr>
          <w:rFonts w:asciiTheme="minorHAnsi" w:hAnsiTheme="minorHAnsi" w:cstheme="minorHAnsi"/>
          <w:sz w:val="28"/>
          <w:szCs w:val="28"/>
        </w:rPr>
      </w:pPr>
      <w:r w:rsidRPr="005D17D8">
        <w:rPr>
          <w:rFonts w:asciiTheme="minorHAnsi" w:hAnsiTheme="minorHAnsi" w:cstheme="minorHAnsi"/>
          <w:sz w:val="28"/>
          <w:szCs w:val="28"/>
        </w:rPr>
        <w:t>ever, only, all for Thee.</w:t>
      </w:r>
    </w:p>
    <w:p w14:paraId="00C9F684" w14:textId="5F02CC51" w:rsidR="008A21EB" w:rsidRDefault="008A21EB" w:rsidP="005D17D8">
      <w:pPr>
        <w:pStyle w:val="NormalWeb"/>
        <w:spacing w:after="300" w:afterAutospacing="0"/>
        <w:contextualSpacing/>
        <w:rPr>
          <w:rFonts w:asciiTheme="minorHAnsi" w:hAnsiTheme="minorHAnsi" w:cstheme="minorHAnsi"/>
          <w:sz w:val="28"/>
          <w:szCs w:val="28"/>
        </w:rPr>
      </w:pPr>
    </w:p>
    <w:p w14:paraId="09651945" w14:textId="63F27198" w:rsidR="008A21EB" w:rsidRPr="008A21EB" w:rsidRDefault="008A21EB" w:rsidP="005D17D8">
      <w:pPr>
        <w:pStyle w:val="NormalWeb"/>
        <w:spacing w:after="300" w:afterAutospacing="0"/>
        <w:contextual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A21EB">
        <w:rPr>
          <w:rFonts w:asciiTheme="minorHAnsi" w:hAnsiTheme="minorHAnsi" w:cstheme="minorHAnsi"/>
        </w:rPr>
        <w:t xml:space="preserve">Frances Ridley </w:t>
      </w:r>
      <w:proofErr w:type="spellStart"/>
      <w:r w:rsidRPr="008A21EB">
        <w:rPr>
          <w:rFonts w:asciiTheme="minorHAnsi" w:hAnsiTheme="minorHAnsi" w:cstheme="minorHAnsi"/>
        </w:rPr>
        <w:t>Havergal</w:t>
      </w:r>
      <w:proofErr w:type="spellEnd"/>
      <w:r w:rsidRPr="008A21EB">
        <w:rPr>
          <w:rFonts w:asciiTheme="minorHAnsi" w:hAnsiTheme="minorHAnsi" w:cstheme="minorHAnsi"/>
        </w:rPr>
        <w:t xml:space="preserve"> (1836-1879)</w:t>
      </w:r>
    </w:p>
    <w:p w14:paraId="1F3B2768" w14:textId="77777777" w:rsidR="005D17D8" w:rsidRPr="005D17D8" w:rsidRDefault="005D17D8" w:rsidP="005D17D8">
      <w:pPr>
        <w:rPr>
          <w:rFonts w:cstheme="minorHAnsi"/>
          <w:b/>
          <w:sz w:val="28"/>
          <w:szCs w:val="28"/>
        </w:rPr>
      </w:pPr>
      <w:r w:rsidRPr="005D17D8">
        <w:rPr>
          <w:rFonts w:cstheme="minorHAnsi"/>
          <w:b/>
          <w:sz w:val="28"/>
          <w:szCs w:val="28"/>
        </w:rPr>
        <w:t>A prayer of blessing</w:t>
      </w:r>
    </w:p>
    <w:p w14:paraId="3B638065" w14:textId="77777777" w:rsidR="005D17D8" w:rsidRPr="005D17D8" w:rsidRDefault="005D17D8" w:rsidP="005D17D8">
      <w:pPr>
        <w:rPr>
          <w:rFonts w:cstheme="minorHAnsi"/>
          <w:color w:val="000000"/>
          <w:sz w:val="28"/>
          <w:szCs w:val="28"/>
        </w:rPr>
      </w:pPr>
      <w:r w:rsidRPr="005D17D8">
        <w:rPr>
          <w:rFonts w:cstheme="minorHAnsi"/>
          <w:color w:val="000000"/>
          <w:sz w:val="28"/>
          <w:szCs w:val="28"/>
        </w:rPr>
        <w:t>God of revelation, who opens eyes and hearts, affirm us for who we are in your sight: as beloved daughters and sons.</w:t>
      </w:r>
    </w:p>
    <w:p w14:paraId="734184B2" w14:textId="77777777" w:rsidR="005D17D8" w:rsidRPr="005D17D8" w:rsidRDefault="005D17D8" w:rsidP="005D17D8">
      <w:pPr>
        <w:rPr>
          <w:rFonts w:cstheme="minorHAnsi"/>
          <w:sz w:val="28"/>
          <w:szCs w:val="28"/>
        </w:rPr>
      </w:pPr>
      <w:r w:rsidRPr="005D17D8">
        <w:rPr>
          <w:rFonts w:cstheme="minorHAnsi"/>
          <w:color w:val="000000"/>
          <w:sz w:val="28"/>
          <w:szCs w:val="28"/>
        </w:rPr>
        <w:t>May God’s deep blessing be with you this day and for ever; the blessing of God the One in Three and the Three in One sustain and keep you always.  Amen.</w:t>
      </w:r>
    </w:p>
    <w:p w14:paraId="2C1844CB" w14:textId="69E63735" w:rsidR="00044725" w:rsidRPr="00677170" w:rsidRDefault="00044725" w:rsidP="005D17D8">
      <w:pPr>
        <w:pStyle w:val="NoSpacing"/>
        <w:shd w:val="clear" w:color="auto" w:fill="FFFFFF" w:themeFill="background1"/>
        <w:jc w:val="center"/>
        <w:rPr>
          <w:rFonts w:cstheme="minorHAnsi"/>
          <w:sz w:val="28"/>
          <w:szCs w:val="28"/>
        </w:rPr>
      </w:pPr>
    </w:p>
    <w:sectPr w:rsidR="00044725" w:rsidRPr="00677170"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43D25" w14:textId="77777777" w:rsidR="006631FB" w:rsidRDefault="006631FB" w:rsidP="00C432BF">
      <w:pPr>
        <w:spacing w:after="0" w:line="240" w:lineRule="auto"/>
      </w:pPr>
      <w:r>
        <w:separator/>
      </w:r>
    </w:p>
  </w:endnote>
  <w:endnote w:type="continuationSeparator" w:id="0">
    <w:p w14:paraId="0EFEB362" w14:textId="77777777" w:rsidR="006631FB" w:rsidRDefault="006631FB" w:rsidP="00C432BF">
      <w:pPr>
        <w:spacing w:after="0" w:line="240" w:lineRule="auto"/>
      </w:pPr>
      <w:r>
        <w:continuationSeparator/>
      </w:r>
    </w:p>
  </w:endnote>
  <w:endnote w:type="continuationNotice" w:id="1">
    <w:p w14:paraId="636E8092" w14:textId="77777777" w:rsidR="006631FB" w:rsidRDefault="00663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541B3C37"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151C1">
      <w:rPr>
        <w:rFonts w:ascii="Segoe UI" w:hAnsi="Segoe UI" w:cs="Segoe UI"/>
        <w:sz w:val="20"/>
        <w:szCs w:val="20"/>
      </w:rPr>
      <w:t>10</w:t>
    </w:r>
    <w:r w:rsidR="008151C1" w:rsidRPr="008151C1">
      <w:rPr>
        <w:rFonts w:ascii="Segoe UI" w:hAnsi="Segoe UI" w:cs="Segoe UI"/>
        <w:sz w:val="20"/>
        <w:szCs w:val="20"/>
        <w:vertAlign w:val="superscript"/>
      </w:rPr>
      <w:t>th</w:t>
    </w:r>
    <w:r w:rsidR="008151C1">
      <w:rPr>
        <w:rFonts w:ascii="Segoe UI" w:hAnsi="Segoe UI" w:cs="Segoe UI"/>
        <w:sz w:val="20"/>
        <w:szCs w:val="20"/>
      </w:rPr>
      <w:t xml:space="preserve"> </w:t>
    </w:r>
    <w:r w:rsidR="00677170">
      <w:rPr>
        <w:rFonts w:ascii="Segoe UI" w:hAnsi="Segoe UI" w:cs="Segoe UI"/>
        <w:sz w:val="20"/>
        <w:szCs w:val="20"/>
      </w:rPr>
      <w:t>January 2021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5A4B7" w14:textId="77777777" w:rsidR="006631FB" w:rsidRDefault="006631FB" w:rsidP="00C432BF">
      <w:pPr>
        <w:spacing w:after="0" w:line="240" w:lineRule="auto"/>
      </w:pPr>
      <w:r>
        <w:separator/>
      </w:r>
    </w:p>
  </w:footnote>
  <w:footnote w:type="continuationSeparator" w:id="0">
    <w:p w14:paraId="3ACBD318" w14:textId="77777777" w:rsidR="006631FB" w:rsidRDefault="006631FB" w:rsidP="00C432BF">
      <w:pPr>
        <w:spacing w:after="0" w:line="240" w:lineRule="auto"/>
      </w:pPr>
      <w:r>
        <w:continuationSeparator/>
      </w:r>
    </w:p>
  </w:footnote>
  <w:footnote w:type="continuationNotice" w:id="1">
    <w:p w14:paraId="74446432" w14:textId="77777777" w:rsidR="006631FB" w:rsidRDefault="006631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931"/>
    <w:rsid w:val="00093398"/>
    <w:rsid w:val="000A12A4"/>
    <w:rsid w:val="000A2E5C"/>
    <w:rsid w:val="000A6F1C"/>
    <w:rsid w:val="000B1D99"/>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73F7"/>
    <w:rsid w:val="00145E3B"/>
    <w:rsid w:val="00165F8C"/>
    <w:rsid w:val="00167D4C"/>
    <w:rsid w:val="00171DD3"/>
    <w:rsid w:val="00173AE8"/>
    <w:rsid w:val="001757B8"/>
    <w:rsid w:val="00181079"/>
    <w:rsid w:val="00193334"/>
    <w:rsid w:val="00196B0A"/>
    <w:rsid w:val="001A7364"/>
    <w:rsid w:val="001B1732"/>
    <w:rsid w:val="001B1D49"/>
    <w:rsid w:val="001B2E31"/>
    <w:rsid w:val="001B2E5C"/>
    <w:rsid w:val="001B5406"/>
    <w:rsid w:val="001C250C"/>
    <w:rsid w:val="001C304B"/>
    <w:rsid w:val="001C3826"/>
    <w:rsid w:val="001D21FF"/>
    <w:rsid w:val="001D38C3"/>
    <w:rsid w:val="001D42DF"/>
    <w:rsid w:val="001D44F6"/>
    <w:rsid w:val="001E5419"/>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595C"/>
    <w:rsid w:val="002F098E"/>
    <w:rsid w:val="002F4A41"/>
    <w:rsid w:val="00305891"/>
    <w:rsid w:val="00314EF4"/>
    <w:rsid w:val="00316302"/>
    <w:rsid w:val="00317C65"/>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7FAE"/>
    <w:rsid w:val="0048035C"/>
    <w:rsid w:val="00487059"/>
    <w:rsid w:val="00497E17"/>
    <w:rsid w:val="004A4E25"/>
    <w:rsid w:val="004A6085"/>
    <w:rsid w:val="004B0028"/>
    <w:rsid w:val="004B0E6C"/>
    <w:rsid w:val="004B156A"/>
    <w:rsid w:val="004B1C0C"/>
    <w:rsid w:val="004B3B44"/>
    <w:rsid w:val="004C1FAE"/>
    <w:rsid w:val="004D0716"/>
    <w:rsid w:val="004D287C"/>
    <w:rsid w:val="004D4861"/>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15E7"/>
    <w:rsid w:val="005A1DF5"/>
    <w:rsid w:val="005A6D1C"/>
    <w:rsid w:val="005C0524"/>
    <w:rsid w:val="005C1C13"/>
    <w:rsid w:val="005C6901"/>
    <w:rsid w:val="005D17D8"/>
    <w:rsid w:val="005D7E51"/>
    <w:rsid w:val="005F1E4B"/>
    <w:rsid w:val="005F5A08"/>
    <w:rsid w:val="005F7710"/>
    <w:rsid w:val="005F7931"/>
    <w:rsid w:val="0060046C"/>
    <w:rsid w:val="0060093F"/>
    <w:rsid w:val="00603117"/>
    <w:rsid w:val="0060629F"/>
    <w:rsid w:val="0061361C"/>
    <w:rsid w:val="00614D7B"/>
    <w:rsid w:val="006158DE"/>
    <w:rsid w:val="00632B18"/>
    <w:rsid w:val="006357B3"/>
    <w:rsid w:val="0063693D"/>
    <w:rsid w:val="00646F5B"/>
    <w:rsid w:val="00647221"/>
    <w:rsid w:val="00647E8E"/>
    <w:rsid w:val="00653923"/>
    <w:rsid w:val="00654409"/>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B2245"/>
    <w:rsid w:val="006C4852"/>
    <w:rsid w:val="006D02F1"/>
    <w:rsid w:val="006D1361"/>
    <w:rsid w:val="006D592E"/>
    <w:rsid w:val="006D6952"/>
    <w:rsid w:val="006E3E21"/>
    <w:rsid w:val="006E4A9F"/>
    <w:rsid w:val="006F26C3"/>
    <w:rsid w:val="006F2B16"/>
    <w:rsid w:val="006F640B"/>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DC9"/>
    <w:rsid w:val="0076116C"/>
    <w:rsid w:val="00761499"/>
    <w:rsid w:val="00761B26"/>
    <w:rsid w:val="00761B3C"/>
    <w:rsid w:val="00766DC1"/>
    <w:rsid w:val="0077455D"/>
    <w:rsid w:val="00774C92"/>
    <w:rsid w:val="00784B2F"/>
    <w:rsid w:val="00785844"/>
    <w:rsid w:val="0078694A"/>
    <w:rsid w:val="00786F92"/>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95E"/>
    <w:rsid w:val="00920E43"/>
    <w:rsid w:val="009273A4"/>
    <w:rsid w:val="00927BC2"/>
    <w:rsid w:val="00933048"/>
    <w:rsid w:val="00933974"/>
    <w:rsid w:val="00941A56"/>
    <w:rsid w:val="009504EC"/>
    <w:rsid w:val="00966C4A"/>
    <w:rsid w:val="00971702"/>
    <w:rsid w:val="009718CF"/>
    <w:rsid w:val="0097543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F397D"/>
    <w:rsid w:val="009F6341"/>
    <w:rsid w:val="00A013D3"/>
    <w:rsid w:val="00A01488"/>
    <w:rsid w:val="00A03B9C"/>
    <w:rsid w:val="00A11878"/>
    <w:rsid w:val="00A1327D"/>
    <w:rsid w:val="00A144F8"/>
    <w:rsid w:val="00A24110"/>
    <w:rsid w:val="00A319E2"/>
    <w:rsid w:val="00A3514B"/>
    <w:rsid w:val="00A3721E"/>
    <w:rsid w:val="00A443C3"/>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43E88"/>
    <w:rsid w:val="00B50D22"/>
    <w:rsid w:val="00B511A8"/>
    <w:rsid w:val="00B51A5C"/>
    <w:rsid w:val="00B66B2D"/>
    <w:rsid w:val="00B70931"/>
    <w:rsid w:val="00B743D8"/>
    <w:rsid w:val="00B75D2C"/>
    <w:rsid w:val="00B77767"/>
    <w:rsid w:val="00B8562F"/>
    <w:rsid w:val="00B92663"/>
    <w:rsid w:val="00B943AE"/>
    <w:rsid w:val="00BA1FB4"/>
    <w:rsid w:val="00BA518E"/>
    <w:rsid w:val="00BA5939"/>
    <w:rsid w:val="00BA6B05"/>
    <w:rsid w:val="00BB0E77"/>
    <w:rsid w:val="00BB445A"/>
    <w:rsid w:val="00BB7569"/>
    <w:rsid w:val="00BC1E52"/>
    <w:rsid w:val="00BD2E7F"/>
    <w:rsid w:val="00BD75EA"/>
    <w:rsid w:val="00BE62DD"/>
    <w:rsid w:val="00BF09BE"/>
    <w:rsid w:val="00BF1448"/>
    <w:rsid w:val="00BF543E"/>
    <w:rsid w:val="00C030C3"/>
    <w:rsid w:val="00C030DA"/>
    <w:rsid w:val="00C031D8"/>
    <w:rsid w:val="00C03DF7"/>
    <w:rsid w:val="00C15F88"/>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B056F"/>
    <w:rsid w:val="00CB1B4B"/>
    <w:rsid w:val="00CB57F1"/>
    <w:rsid w:val="00CB61D9"/>
    <w:rsid w:val="00CC48B4"/>
    <w:rsid w:val="00CC7B24"/>
    <w:rsid w:val="00CD0993"/>
    <w:rsid w:val="00CD1ECC"/>
    <w:rsid w:val="00CD4BF8"/>
    <w:rsid w:val="00CD4D81"/>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f4l5bTdZ8M" TargetMode="External"/><Relationship Id="rId3" Type="http://schemas.openxmlformats.org/officeDocument/2006/relationships/settings" Target="settings.xml"/><Relationship Id="rId7" Type="http://schemas.openxmlformats.org/officeDocument/2006/relationships/hyperlink" Target="https://youtu.be/ubRlJj8xk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2021-01-07T12:25:00Z</cp:lastPrinted>
  <dcterms:created xsi:type="dcterms:W3CDTF">2021-01-07T11:56:00Z</dcterms:created>
  <dcterms:modified xsi:type="dcterms:W3CDTF">2021-01-07T18:39:00Z</dcterms:modified>
</cp:coreProperties>
</file>